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2D" w:rsidRPr="00BB302D" w:rsidRDefault="0048352D" w:rsidP="0048352D">
      <w:pPr>
        <w:pStyle w:val="Titolo1"/>
        <w:numPr>
          <w:ilvl w:val="5"/>
          <w:numId w:val="1"/>
        </w:numPr>
        <w:jc w:val="center"/>
        <w:rPr>
          <w:rFonts w:ascii="Arial" w:hAnsi="Arial"/>
          <w:sz w:val="44"/>
          <w:szCs w:val="44"/>
        </w:rPr>
      </w:pPr>
      <w:bookmarkStart w:id="0" w:name="_GoBack"/>
      <w:bookmarkEnd w:id="0"/>
      <w:r w:rsidRPr="00BB302D">
        <w:rPr>
          <w:sz w:val="44"/>
          <w:szCs w:val="44"/>
        </w:rPr>
        <w:t>TESSERAMENTO ANNO 20</w:t>
      </w:r>
      <w:r>
        <w:rPr>
          <w:sz w:val="44"/>
          <w:szCs w:val="44"/>
        </w:rPr>
        <w:t>20</w:t>
      </w:r>
    </w:p>
    <w:p w:rsidR="0048352D" w:rsidRPr="00350B64" w:rsidRDefault="0048352D" w:rsidP="0048352D">
      <w:pPr>
        <w:jc w:val="center"/>
        <w:rPr>
          <w:rFonts w:ascii="Arial" w:hAnsi="Arial"/>
          <w:sz w:val="40"/>
          <w:szCs w:val="40"/>
        </w:rPr>
      </w:pPr>
    </w:p>
    <w:p w:rsidR="0048352D" w:rsidRPr="00A05DB3" w:rsidRDefault="0048352D" w:rsidP="0048352D">
      <w:pPr>
        <w:jc w:val="center"/>
        <w:rPr>
          <w:rFonts w:ascii="Arial" w:hAnsi="Arial"/>
          <w:b/>
          <w:sz w:val="28"/>
          <w:szCs w:val="28"/>
        </w:rPr>
      </w:pPr>
      <w:r w:rsidRPr="00A05DB3">
        <w:rPr>
          <w:rFonts w:ascii="Arial" w:hAnsi="Arial"/>
          <w:b/>
          <w:sz w:val="28"/>
          <w:szCs w:val="28"/>
        </w:rPr>
        <w:t xml:space="preserve">La scadenza </w:t>
      </w:r>
      <w:r>
        <w:rPr>
          <w:rFonts w:ascii="Arial" w:hAnsi="Arial"/>
          <w:b/>
          <w:sz w:val="28"/>
          <w:szCs w:val="28"/>
        </w:rPr>
        <w:t>assicurativa dell’anno in corso avrà termine il giorno</w:t>
      </w:r>
    </w:p>
    <w:p w:rsidR="0048352D" w:rsidRPr="0048352D" w:rsidRDefault="0048352D" w:rsidP="0048352D">
      <w:pPr>
        <w:jc w:val="center"/>
        <w:rPr>
          <w:rFonts w:ascii="Arial" w:hAnsi="Arial"/>
          <w:b/>
          <w:sz w:val="16"/>
          <w:szCs w:val="16"/>
        </w:rPr>
      </w:pPr>
    </w:p>
    <w:p w:rsidR="0048352D" w:rsidRPr="00A05DB3" w:rsidRDefault="0048352D" w:rsidP="0048352D">
      <w:pPr>
        <w:jc w:val="center"/>
        <w:rPr>
          <w:rFonts w:ascii="Arial" w:hAnsi="Arial"/>
          <w:b/>
          <w:bCs/>
          <w:sz w:val="36"/>
          <w:szCs w:val="36"/>
          <w:u w:val="single"/>
          <w:shd w:val="clear" w:color="auto" w:fill="FFFF00"/>
        </w:rPr>
      </w:pPr>
      <w:r w:rsidRPr="00A05DB3">
        <w:rPr>
          <w:rFonts w:ascii="Arial" w:hAnsi="Arial"/>
          <w:b/>
          <w:bCs/>
          <w:sz w:val="36"/>
          <w:szCs w:val="36"/>
          <w:u w:val="single"/>
          <w:shd w:val="clear" w:color="auto" w:fill="FFFF00"/>
        </w:rPr>
        <w:t>31  DICEMBRE  2019</w:t>
      </w:r>
    </w:p>
    <w:p w:rsidR="0048352D" w:rsidRPr="00350B64" w:rsidRDefault="0048352D" w:rsidP="0048352D">
      <w:pPr>
        <w:jc w:val="center"/>
        <w:rPr>
          <w:rFonts w:ascii="Arial" w:hAnsi="Arial"/>
          <w:sz w:val="40"/>
          <w:szCs w:val="40"/>
        </w:rPr>
      </w:pPr>
    </w:p>
    <w:p w:rsidR="0048352D" w:rsidRDefault="0048352D" w:rsidP="0048352D">
      <w:pPr>
        <w:jc w:val="center"/>
        <w:rPr>
          <w:rFonts w:ascii="Arial" w:hAnsi="Arial"/>
          <w:b/>
          <w:color w:val="FF0000"/>
          <w:sz w:val="32"/>
          <w:szCs w:val="32"/>
        </w:rPr>
      </w:pPr>
      <w:r w:rsidRPr="0048352D">
        <w:rPr>
          <w:rFonts w:ascii="Arial" w:hAnsi="Arial"/>
          <w:b/>
          <w:color w:val="FF0000"/>
          <w:sz w:val="32"/>
          <w:szCs w:val="32"/>
        </w:rPr>
        <w:t>PER IL RINNOVO DELLA COPERTURA ASSICURATI</w:t>
      </w:r>
      <w:r>
        <w:rPr>
          <w:rFonts w:ascii="Arial" w:hAnsi="Arial"/>
          <w:b/>
          <w:color w:val="FF0000"/>
          <w:sz w:val="32"/>
          <w:szCs w:val="32"/>
        </w:rPr>
        <w:t>VA</w:t>
      </w:r>
    </w:p>
    <w:p w:rsidR="0048352D" w:rsidRPr="0048352D" w:rsidRDefault="0048352D" w:rsidP="0048352D">
      <w:pPr>
        <w:jc w:val="center"/>
        <w:rPr>
          <w:rFonts w:ascii="Arial" w:hAnsi="Arial"/>
          <w:b/>
          <w:color w:val="FF0000"/>
          <w:sz w:val="32"/>
          <w:szCs w:val="32"/>
        </w:rPr>
      </w:pPr>
      <w:r w:rsidRPr="0048352D">
        <w:rPr>
          <w:rFonts w:ascii="Arial" w:hAnsi="Arial"/>
          <w:b/>
          <w:color w:val="FF0000"/>
          <w:sz w:val="32"/>
          <w:szCs w:val="32"/>
        </w:rPr>
        <w:t>DAL 01 GENNAIO 2020</w:t>
      </w:r>
    </w:p>
    <w:p w:rsidR="0048352D" w:rsidRPr="0048352D" w:rsidRDefault="0048352D" w:rsidP="0048352D">
      <w:pPr>
        <w:jc w:val="center"/>
        <w:rPr>
          <w:rFonts w:ascii="Arial" w:hAnsi="Arial"/>
          <w:b/>
          <w:color w:val="FF0000"/>
          <w:sz w:val="32"/>
          <w:szCs w:val="32"/>
        </w:rPr>
      </w:pPr>
      <w:r w:rsidRPr="0048352D">
        <w:rPr>
          <w:rFonts w:ascii="Arial" w:hAnsi="Arial"/>
          <w:b/>
          <w:color w:val="FF0000"/>
          <w:sz w:val="32"/>
          <w:szCs w:val="32"/>
        </w:rPr>
        <w:t>E PER I NUOV</w:t>
      </w:r>
      <w:r w:rsidR="005D4960">
        <w:rPr>
          <w:rFonts w:ascii="Arial" w:hAnsi="Arial"/>
          <w:b/>
          <w:color w:val="FF0000"/>
          <w:sz w:val="32"/>
          <w:szCs w:val="32"/>
        </w:rPr>
        <w:t>I</w:t>
      </w:r>
      <w:r w:rsidRPr="0048352D">
        <w:rPr>
          <w:rFonts w:ascii="Arial" w:hAnsi="Arial"/>
          <w:b/>
          <w:color w:val="FF0000"/>
          <w:sz w:val="32"/>
          <w:szCs w:val="32"/>
        </w:rPr>
        <w:t xml:space="preserve"> TESSERAMENT</w:t>
      </w:r>
      <w:r w:rsidR="005D4960">
        <w:rPr>
          <w:rFonts w:ascii="Arial" w:hAnsi="Arial"/>
          <w:b/>
          <w:color w:val="FF0000"/>
          <w:sz w:val="32"/>
          <w:szCs w:val="32"/>
        </w:rPr>
        <w:t>I</w:t>
      </w:r>
    </w:p>
    <w:p w:rsidR="0048352D" w:rsidRPr="005D4960" w:rsidRDefault="0048352D" w:rsidP="005D4960">
      <w:pPr>
        <w:jc w:val="center"/>
        <w:rPr>
          <w:rFonts w:ascii="Arial" w:hAnsi="Arial"/>
          <w:b/>
          <w:sz w:val="10"/>
          <w:szCs w:val="10"/>
        </w:rPr>
      </w:pPr>
    </w:p>
    <w:p w:rsidR="0048352D" w:rsidRPr="005D4960" w:rsidRDefault="005D4960" w:rsidP="005D4960">
      <w:pPr>
        <w:jc w:val="center"/>
        <w:rPr>
          <w:rFonts w:ascii="Arial" w:hAnsi="Arial"/>
          <w:b/>
          <w:color w:val="FF0000"/>
          <w:sz w:val="28"/>
          <w:szCs w:val="28"/>
        </w:rPr>
      </w:pPr>
      <w:r w:rsidRPr="005D4960">
        <w:rPr>
          <w:rFonts w:ascii="Arial" w:hAnsi="Arial"/>
          <w:b/>
          <w:color w:val="FF0000"/>
          <w:sz w:val="28"/>
          <w:szCs w:val="28"/>
        </w:rPr>
        <w:t>dovrà</w:t>
      </w:r>
      <w:r w:rsidR="0048352D" w:rsidRPr="005D4960">
        <w:rPr>
          <w:rFonts w:ascii="Arial" w:hAnsi="Arial"/>
          <w:b/>
          <w:color w:val="FF0000"/>
          <w:sz w:val="28"/>
          <w:szCs w:val="28"/>
        </w:rPr>
        <w:t xml:space="preserve"> essere effettuato il pagamento esclusivamente al </w:t>
      </w:r>
    </w:p>
    <w:p w:rsidR="0048352D" w:rsidRDefault="0048352D" w:rsidP="005D4960">
      <w:pPr>
        <w:jc w:val="center"/>
        <w:rPr>
          <w:rFonts w:ascii="Arial" w:hAnsi="Arial"/>
          <w:b/>
          <w:bCs/>
          <w:color w:val="FF0000"/>
          <w:sz w:val="32"/>
          <w:szCs w:val="32"/>
        </w:rPr>
      </w:pPr>
      <w:r w:rsidRPr="005D4960">
        <w:rPr>
          <w:rFonts w:ascii="Arial" w:hAnsi="Arial"/>
          <w:b/>
          <w:bCs/>
          <w:color w:val="FF0000"/>
          <w:sz w:val="32"/>
          <w:szCs w:val="32"/>
        </w:rPr>
        <w:t>C/C BANCARIO N. 130188/14</w:t>
      </w:r>
    </w:p>
    <w:p w:rsidR="00350B64" w:rsidRPr="005D4960" w:rsidRDefault="00350B64" w:rsidP="005D4960">
      <w:pPr>
        <w:jc w:val="center"/>
        <w:rPr>
          <w:rFonts w:ascii="Arial" w:hAnsi="Arial"/>
          <w:b/>
          <w:bCs/>
          <w:color w:val="FF0000"/>
          <w:sz w:val="32"/>
          <w:szCs w:val="32"/>
        </w:rPr>
      </w:pPr>
      <w:r>
        <w:rPr>
          <w:rFonts w:ascii="Arial" w:hAnsi="Arial"/>
          <w:b/>
          <w:bCs/>
          <w:color w:val="FF0000"/>
          <w:sz w:val="32"/>
          <w:szCs w:val="32"/>
        </w:rPr>
        <w:t>entro i primi quindici giorni di Gennaio</w:t>
      </w:r>
    </w:p>
    <w:p w:rsidR="0048352D" w:rsidRPr="005D4960" w:rsidRDefault="0048352D" w:rsidP="0048352D">
      <w:pPr>
        <w:jc w:val="center"/>
        <w:rPr>
          <w:rFonts w:ascii="Arial" w:hAnsi="Arial"/>
          <w:b/>
          <w:bCs/>
          <w:sz w:val="24"/>
          <w:szCs w:val="24"/>
        </w:rPr>
      </w:pPr>
    </w:p>
    <w:p w:rsidR="0048352D" w:rsidRPr="00350B64" w:rsidRDefault="0048352D" w:rsidP="0048352D">
      <w:pPr>
        <w:jc w:val="center"/>
        <w:rPr>
          <w:rFonts w:ascii="Arial" w:hAnsi="Arial"/>
          <w:b/>
          <w:bCs/>
          <w:sz w:val="26"/>
          <w:szCs w:val="26"/>
        </w:rPr>
      </w:pPr>
      <w:r w:rsidRPr="00350B64">
        <w:rPr>
          <w:rFonts w:ascii="Arial" w:hAnsi="Arial"/>
          <w:b/>
          <w:bCs/>
          <w:sz w:val="26"/>
          <w:szCs w:val="26"/>
        </w:rPr>
        <w:t xml:space="preserve">coordinate bancarie: </w:t>
      </w:r>
    </w:p>
    <w:p w:rsidR="0048352D" w:rsidRPr="005D4960" w:rsidRDefault="0048352D" w:rsidP="0048352D">
      <w:pPr>
        <w:jc w:val="center"/>
        <w:rPr>
          <w:rFonts w:ascii="Arial" w:hAnsi="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959"/>
        <w:gridCol w:w="1418"/>
        <w:gridCol w:w="1417"/>
        <w:gridCol w:w="2442"/>
      </w:tblGrid>
      <w:tr w:rsidR="0048352D" w:rsidRPr="0048352D" w:rsidTr="00E415BF">
        <w:trPr>
          <w:trHeight w:val="340"/>
          <w:jc w:val="center"/>
        </w:trPr>
        <w:tc>
          <w:tcPr>
            <w:tcW w:w="1559" w:type="dxa"/>
            <w:shd w:val="clear" w:color="auto" w:fill="FFFF00"/>
            <w:vAlign w:val="center"/>
          </w:tcPr>
          <w:p w:rsidR="0048352D" w:rsidRPr="0048352D" w:rsidRDefault="0048352D" w:rsidP="00E415BF">
            <w:pPr>
              <w:jc w:val="center"/>
              <w:rPr>
                <w:rFonts w:ascii="Arial" w:hAnsi="Arial"/>
                <w:b/>
                <w:bCs/>
              </w:rPr>
            </w:pPr>
            <w:r w:rsidRPr="0048352D">
              <w:rPr>
                <w:rFonts w:ascii="Arial" w:hAnsi="Arial"/>
                <w:b/>
                <w:bCs/>
              </w:rPr>
              <w:t>Codice Paese</w:t>
            </w:r>
          </w:p>
        </w:tc>
        <w:tc>
          <w:tcPr>
            <w:tcW w:w="1559" w:type="dxa"/>
            <w:shd w:val="clear" w:color="auto" w:fill="FFFF00"/>
            <w:vAlign w:val="center"/>
          </w:tcPr>
          <w:p w:rsidR="0048352D" w:rsidRPr="0048352D" w:rsidRDefault="0048352D" w:rsidP="00E415BF">
            <w:pPr>
              <w:jc w:val="center"/>
              <w:rPr>
                <w:rFonts w:ascii="Arial" w:hAnsi="Arial"/>
                <w:b/>
                <w:bCs/>
              </w:rPr>
            </w:pPr>
            <w:r w:rsidRPr="0048352D">
              <w:rPr>
                <w:rFonts w:ascii="Arial" w:hAnsi="Arial"/>
                <w:b/>
                <w:bCs/>
              </w:rPr>
              <w:t>Check Digit</w:t>
            </w:r>
          </w:p>
        </w:tc>
        <w:tc>
          <w:tcPr>
            <w:tcW w:w="959" w:type="dxa"/>
            <w:shd w:val="clear" w:color="auto" w:fill="FFFF00"/>
            <w:vAlign w:val="center"/>
          </w:tcPr>
          <w:p w:rsidR="0048352D" w:rsidRPr="0048352D" w:rsidRDefault="0048352D" w:rsidP="00E415BF">
            <w:pPr>
              <w:jc w:val="center"/>
              <w:rPr>
                <w:rFonts w:ascii="Arial" w:hAnsi="Arial"/>
                <w:b/>
                <w:bCs/>
              </w:rPr>
            </w:pPr>
            <w:r w:rsidRPr="0048352D">
              <w:rPr>
                <w:rFonts w:ascii="Arial" w:hAnsi="Arial"/>
                <w:b/>
                <w:bCs/>
              </w:rPr>
              <w:t>Cin</w:t>
            </w:r>
          </w:p>
        </w:tc>
        <w:tc>
          <w:tcPr>
            <w:tcW w:w="1418" w:type="dxa"/>
            <w:shd w:val="clear" w:color="auto" w:fill="FFFF00"/>
            <w:vAlign w:val="center"/>
          </w:tcPr>
          <w:p w:rsidR="0048352D" w:rsidRPr="0048352D" w:rsidRDefault="0048352D" w:rsidP="00E415BF">
            <w:pPr>
              <w:jc w:val="center"/>
              <w:rPr>
                <w:rFonts w:ascii="Arial" w:hAnsi="Arial"/>
                <w:b/>
                <w:bCs/>
              </w:rPr>
            </w:pPr>
            <w:r w:rsidRPr="0048352D">
              <w:rPr>
                <w:rFonts w:ascii="Arial" w:hAnsi="Arial"/>
                <w:b/>
                <w:bCs/>
              </w:rPr>
              <w:t>Abi</w:t>
            </w:r>
          </w:p>
        </w:tc>
        <w:tc>
          <w:tcPr>
            <w:tcW w:w="1417" w:type="dxa"/>
            <w:shd w:val="clear" w:color="auto" w:fill="FFFF00"/>
            <w:vAlign w:val="center"/>
          </w:tcPr>
          <w:p w:rsidR="0048352D" w:rsidRPr="0048352D" w:rsidRDefault="0048352D" w:rsidP="00E415BF">
            <w:pPr>
              <w:jc w:val="center"/>
              <w:rPr>
                <w:rFonts w:ascii="Arial" w:hAnsi="Arial"/>
                <w:b/>
                <w:bCs/>
              </w:rPr>
            </w:pPr>
            <w:r w:rsidRPr="0048352D">
              <w:rPr>
                <w:rFonts w:ascii="Arial" w:hAnsi="Arial"/>
                <w:b/>
                <w:bCs/>
              </w:rPr>
              <w:t>Cab</w:t>
            </w:r>
          </w:p>
        </w:tc>
        <w:tc>
          <w:tcPr>
            <w:tcW w:w="2442" w:type="dxa"/>
            <w:shd w:val="clear" w:color="auto" w:fill="FFFF00"/>
            <w:vAlign w:val="center"/>
          </w:tcPr>
          <w:p w:rsidR="0048352D" w:rsidRPr="0048352D" w:rsidRDefault="0048352D" w:rsidP="00E415BF">
            <w:pPr>
              <w:jc w:val="center"/>
              <w:rPr>
                <w:rFonts w:ascii="Arial" w:hAnsi="Arial"/>
                <w:b/>
                <w:bCs/>
              </w:rPr>
            </w:pPr>
            <w:r w:rsidRPr="0048352D">
              <w:rPr>
                <w:rFonts w:ascii="Arial" w:hAnsi="Arial"/>
                <w:b/>
                <w:bCs/>
              </w:rPr>
              <w:t>Conto</w:t>
            </w:r>
          </w:p>
        </w:tc>
      </w:tr>
      <w:tr w:rsidR="0048352D" w:rsidRPr="0048352D" w:rsidTr="00E415BF">
        <w:trPr>
          <w:trHeight w:val="340"/>
          <w:jc w:val="center"/>
        </w:trPr>
        <w:tc>
          <w:tcPr>
            <w:tcW w:w="1559" w:type="dxa"/>
            <w:shd w:val="clear" w:color="auto" w:fill="auto"/>
            <w:vAlign w:val="center"/>
          </w:tcPr>
          <w:p w:rsidR="0048352D" w:rsidRPr="0048352D" w:rsidRDefault="0048352D" w:rsidP="00E415BF">
            <w:pPr>
              <w:jc w:val="center"/>
              <w:rPr>
                <w:rFonts w:ascii="Arial" w:hAnsi="Arial"/>
                <w:b/>
                <w:bCs/>
                <w:sz w:val="28"/>
                <w:szCs w:val="28"/>
              </w:rPr>
            </w:pPr>
            <w:r w:rsidRPr="0048352D">
              <w:rPr>
                <w:rFonts w:ascii="Arial" w:hAnsi="Arial"/>
                <w:b/>
                <w:bCs/>
                <w:sz w:val="28"/>
                <w:szCs w:val="28"/>
              </w:rPr>
              <w:t>IT</w:t>
            </w:r>
          </w:p>
        </w:tc>
        <w:tc>
          <w:tcPr>
            <w:tcW w:w="1559" w:type="dxa"/>
            <w:shd w:val="clear" w:color="auto" w:fill="auto"/>
            <w:vAlign w:val="center"/>
          </w:tcPr>
          <w:p w:rsidR="0048352D" w:rsidRPr="0048352D" w:rsidRDefault="0048352D" w:rsidP="00E415BF">
            <w:pPr>
              <w:jc w:val="center"/>
              <w:rPr>
                <w:rFonts w:ascii="Arial" w:hAnsi="Arial"/>
                <w:b/>
                <w:bCs/>
                <w:sz w:val="28"/>
                <w:szCs w:val="28"/>
              </w:rPr>
            </w:pPr>
            <w:r w:rsidRPr="0048352D">
              <w:rPr>
                <w:rFonts w:ascii="Arial" w:hAnsi="Arial"/>
                <w:b/>
                <w:bCs/>
                <w:sz w:val="28"/>
                <w:szCs w:val="28"/>
              </w:rPr>
              <w:t>58</w:t>
            </w:r>
          </w:p>
        </w:tc>
        <w:tc>
          <w:tcPr>
            <w:tcW w:w="959" w:type="dxa"/>
            <w:shd w:val="clear" w:color="auto" w:fill="auto"/>
            <w:vAlign w:val="center"/>
          </w:tcPr>
          <w:p w:rsidR="0048352D" w:rsidRPr="0048352D" w:rsidRDefault="0048352D" w:rsidP="00E415BF">
            <w:pPr>
              <w:jc w:val="center"/>
              <w:rPr>
                <w:rFonts w:ascii="Arial" w:hAnsi="Arial"/>
                <w:b/>
                <w:bCs/>
                <w:sz w:val="28"/>
                <w:szCs w:val="28"/>
              </w:rPr>
            </w:pPr>
            <w:r w:rsidRPr="0048352D">
              <w:rPr>
                <w:rFonts w:ascii="Arial" w:hAnsi="Arial"/>
                <w:b/>
                <w:bCs/>
                <w:sz w:val="28"/>
                <w:szCs w:val="28"/>
              </w:rPr>
              <w:t>I</w:t>
            </w:r>
          </w:p>
        </w:tc>
        <w:tc>
          <w:tcPr>
            <w:tcW w:w="1418" w:type="dxa"/>
            <w:shd w:val="clear" w:color="auto" w:fill="auto"/>
            <w:vAlign w:val="center"/>
          </w:tcPr>
          <w:p w:rsidR="0048352D" w:rsidRPr="0048352D" w:rsidRDefault="0048352D" w:rsidP="00E415BF">
            <w:pPr>
              <w:jc w:val="center"/>
              <w:rPr>
                <w:rFonts w:ascii="Arial" w:hAnsi="Arial"/>
                <w:b/>
                <w:bCs/>
                <w:sz w:val="28"/>
                <w:szCs w:val="28"/>
              </w:rPr>
            </w:pPr>
            <w:r w:rsidRPr="0048352D">
              <w:rPr>
                <w:rFonts w:ascii="Arial" w:hAnsi="Arial"/>
                <w:b/>
                <w:bCs/>
                <w:sz w:val="28"/>
                <w:szCs w:val="28"/>
              </w:rPr>
              <w:t>08441</w:t>
            </w:r>
          </w:p>
        </w:tc>
        <w:tc>
          <w:tcPr>
            <w:tcW w:w="1417" w:type="dxa"/>
            <w:shd w:val="clear" w:color="auto" w:fill="auto"/>
            <w:vAlign w:val="center"/>
          </w:tcPr>
          <w:p w:rsidR="0048352D" w:rsidRPr="0048352D" w:rsidRDefault="0048352D" w:rsidP="00E415BF">
            <w:pPr>
              <w:jc w:val="center"/>
              <w:rPr>
                <w:rFonts w:ascii="Arial" w:hAnsi="Arial"/>
                <w:b/>
                <w:bCs/>
                <w:sz w:val="28"/>
                <w:szCs w:val="28"/>
              </w:rPr>
            </w:pPr>
            <w:r w:rsidRPr="0048352D">
              <w:rPr>
                <w:rFonts w:ascii="Arial" w:hAnsi="Arial"/>
                <w:b/>
                <w:bCs/>
                <w:sz w:val="28"/>
                <w:szCs w:val="28"/>
              </w:rPr>
              <w:t>11100</w:t>
            </w:r>
          </w:p>
        </w:tc>
        <w:tc>
          <w:tcPr>
            <w:tcW w:w="2442" w:type="dxa"/>
            <w:shd w:val="clear" w:color="auto" w:fill="auto"/>
            <w:vAlign w:val="center"/>
          </w:tcPr>
          <w:p w:rsidR="0048352D" w:rsidRPr="0048352D" w:rsidRDefault="0048352D" w:rsidP="00E415BF">
            <w:pPr>
              <w:jc w:val="center"/>
              <w:rPr>
                <w:rFonts w:ascii="Arial" w:hAnsi="Arial"/>
                <w:b/>
                <w:bCs/>
                <w:sz w:val="28"/>
                <w:szCs w:val="28"/>
              </w:rPr>
            </w:pPr>
            <w:r w:rsidRPr="0048352D">
              <w:rPr>
                <w:rFonts w:ascii="Arial" w:hAnsi="Arial"/>
                <w:b/>
                <w:bCs/>
                <w:sz w:val="28"/>
                <w:szCs w:val="28"/>
              </w:rPr>
              <w:t>000000130188</w:t>
            </w:r>
          </w:p>
        </w:tc>
      </w:tr>
    </w:tbl>
    <w:p w:rsidR="0048352D" w:rsidRPr="0048352D" w:rsidRDefault="0048352D" w:rsidP="0048352D">
      <w:pPr>
        <w:jc w:val="center"/>
        <w:rPr>
          <w:rFonts w:ascii="Arial" w:hAnsi="Arial"/>
          <w:b/>
          <w:bCs/>
          <w:sz w:val="28"/>
          <w:szCs w:val="28"/>
        </w:rPr>
      </w:pPr>
    </w:p>
    <w:p w:rsidR="0048352D" w:rsidRDefault="0048352D" w:rsidP="0048352D">
      <w:pPr>
        <w:jc w:val="center"/>
        <w:rPr>
          <w:rFonts w:ascii="Arial" w:hAnsi="Arial"/>
          <w:b/>
          <w:bCs/>
          <w:sz w:val="28"/>
          <w:szCs w:val="28"/>
        </w:rPr>
      </w:pPr>
      <w:r>
        <w:rPr>
          <w:rFonts w:ascii="Arial" w:hAnsi="Arial"/>
          <w:b/>
          <w:bCs/>
          <w:sz w:val="28"/>
          <w:szCs w:val="28"/>
        </w:rPr>
        <w:t>CREDI</w:t>
      </w:r>
      <w:r w:rsidRPr="006C68C2">
        <w:rPr>
          <w:rFonts w:ascii="Arial" w:hAnsi="Arial"/>
          <w:b/>
          <w:bCs/>
          <w:sz w:val="28"/>
          <w:szCs w:val="28"/>
        </w:rPr>
        <w:t>TO COOPERATIVO DI CARAVAGGIO</w:t>
      </w:r>
      <w:r>
        <w:rPr>
          <w:rFonts w:ascii="Arial" w:hAnsi="Arial"/>
          <w:b/>
          <w:bCs/>
          <w:sz w:val="28"/>
          <w:szCs w:val="28"/>
        </w:rPr>
        <w:t xml:space="preserve"> ADDA E CREMASCO</w:t>
      </w:r>
    </w:p>
    <w:p w:rsidR="0048352D" w:rsidRPr="006C68C2" w:rsidRDefault="0048352D" w:rsidP="0048352D">
      <w:pPr>
        <w:jc w:val="center"/>
        <w:rPr>
          <w:rFonts w:ascii="Arial" w:hAnsi="Arial"/>
          <w:b/>
          <w:bCs/>
          <w:sz w:val="28"/>
          <w:szCs w:val="28"/>
        </w:rPr>
      </w:pPr>
      <w:r>
        <w:rPr>
          <w:rFonts w:ascii="Arial" w:hAnsi="Arial"/>
          <w:b/>
          <w:bCs/>
          <w:sz w:val="28"/>
          <w:szCs w:val="28"/>
        </w:rPr>
        <w:t>CASSA RURALE - FILIALE DI BERGAMO</w:t>
      </w:r>
    </w:p>
    <w:p w:rsidR="0048352D" w:rsidRPr="005D4960" w:rsidRDefault="0048352D" w:rsidP="0048352D">
      <w:pPr>
        <w:jc w:val="center"/>
        <w:rPr>
          <w:rFonts w:ascii="Arial" w:hAnsi="Arial"/>
          <w:sz w:val="16"/>
          <w:szCs w:val="16"/>
        </w:rPr>
      </w:pPr>
      <w:r w:rsidRPr="005D4960">
        <w:rPr>
          <w:rFonts w:ascii="Arial" w:hAnsi="Arial"/>
          <w:sz w:val="16"/>
          <w:szCs w:val="16"/>
        </w:rPr>
        <w:t xml:space="preserve"> </w:t>
      </w:r>
    </w:p>
    <w:p w:rsidR="0048352D" w:rsidRDefault="0048352D" w:rsidP="0048352D">
      <w:pPr>
        <w:jc w:val="center"/>
        <w:rPr>
          <w:rFonts w:ascii="Arial" w:hAnsi="Arial"/>
        </w:rPr>
      </w:pPr>
      <w:r w:rsidRPr="006C68C2">
        <w:rPr>
          <w:rFonts w:ascii="Arial" w:hAnsi="Arial"/>
          <w:sz w:val="28"/>
          <w:szCs w:val="28"/>
        </w:rPr>
        <w:t>intestato alla nostra Associazione</w:t>
      </w:r>
      <w:r>
        <w:rPr>
          <w:rFonts w:ascii="Arial" w:hAnsi="Arial"/>
        </w:rPr>
        <w:t>.</w:t>
      </w:r>
    </w:p>
    <w:p w:rsidR="0048352D" w:rsidRPr="00C25073" w:rsidRDefault="0048352D" w:rsidP="0048352D">
      <w:pPr>
        <w:pStyle w:val="Titolo2"/>
        <w:numPr>
          <w:ilvl w:val="1"/>
          <w:numId w:val="1"/>
        </w:numPr>
        <w:spacing w:before="0" w:after="0"/>
        <w:jc w:val="center"/>
        <w:rPr>
          <w:i w:val="0"/>
          <w:u w:val="single"/>
        </w:rPr>
      </w:pPr>
    </w:p>
    <w:p w:rsidR="0048352D" w:rsidRPr="007B6116" w:rsidRDefault="0048352D" w:rsidP="0048352D">
      <w:pPr>
        <w:pStyle w:val="Titolo2"/>
        <w:numPr>
          <w:ilvl w:val="1"/>
          <w:numId w:val="1"/>
        </w:numPr>
        <w:spacing w:before="0" w:after="0"/>
        <w:jc w:val="both"/>
        <w:rPr>
          <w:u w:val="single"/>
        </w:rPr>
      </w:pPr>
      <w:r w:rsidRPr="007B6116">
        <w:rPr>
          <w:u w:val="single"/>
        </w:rPr>
        <w:t>QUOTE D’ISCRIZIONE</w:t>
      </w:r>
    </w:p>
    <w:p w:rsidR="0048352D" w:rsidRDefault="0048352D" w:rsidP="0048352D">
      <w:pPr>
        <w:jc w:val="both"/>
        <w:rPr>
          <w:rFonts w:ascii="Arial" w:hAnsi="Arial"/>
        </w:rPr>
      </w:pPr>
    </w:p>
    <w:p w:rsidR="0048352D" w:rsidRPr="007B6116" w:rsidRDefault="0048352D" w:rsidP="005D4960">
      <w:pPr>
        <w:numPr>
          <w:ilvl w:val="0"/>
          <w:numId w:val="2"/>
        </w:numPr>
        <w:ind w:left="567"/>
        <w:jc w:val="both"/>
        <w:rPr>
          <w:rFonts w:ascii="Arial" w:hAnsi="Arial"/>
          <w:sz w:val="24"/>
          <w:szCs w:val="24"/>
        </w:rPr>
      </w:pPr>
      <w:r w:rsidRPr="007B6116">
        <w:rPr>
          <w:rFonts w:ascii="Arial" w:hAnsi="Arial"/>
          <w:b/>
          <w:bCs/>
          <w:sz w:val="24"/>
          <w:szCs w:val="24"/>
        </w:rPr>
        <w:t>Euro</w:t>
      </w:r>
      <w:r>
        <w:rPr>
          <w:rFonts w:ascii="Arial" w:hAnsi="Arial"/>
          <w:b/>
          <w:bCs/>
          <w:sz w:val="24"/>
          <w:szCs w:val="24"/>
        </w:rPr>
        <w:t xml:space="preserve"> </w:t>
      </w:r>
      <w:r w:rsidRPr="007B6116">
        <w:rPr>
          <w:rFonts w:ascii="Arial" w:hAnsi="Arial"/>
          <w:b/>
          <w:bCs/>
          <w:sz w:val="24"/>
          <w:szCs w:val="24"/>
        </w:rPr>
        <w:t>1</w:t>
      </w:r>
      <w:r>
        <w:rPr>
          <w:rFonts w:ascii="Arial" w:hAnsi="Arial"/>
          <w:b/>
          <w:bCs/>
          <w:sz w:val="24"/>
          <w:szCs w:val="24"/>
        </w:rPr>
        <w:t>35</w:t>
      </w:r>
      <w:r w:rsidRPr="007B6116">
        <w:rPr>
          <w:rFonts w:ascii="Arial" w:hAnsi="Arial"/>
          <w:b/>
          <w:bCs/>
          <w:sz w:val="24"/>
          <w:szCs w:val="24"/>
        </w:rPr>
        <w:t>,00</w:t>
      </w:r>
      <w:r>
        <w:rPr>
          <w:rFonts w:ascii="Arial" w:hAnsi="Arial"/>
          <w:b/>
          <w:bCs/>
          <w:sz w:val="24"/>
          <w:szCs w:val="24"/>
        </w:rPr>
        <w:t xml:space="preserve"> </w:t>
      </w:r>
      <w:r>
        <w:rPr>
          <w:rFonts w:ascii="Arial" w:hAnsi="Arial"/>
          <w:b/>
          <w:bCs/>
          <w:sz w:val="24"/>
          <w:szCs w:val="24"/>
        </w:rPr>
        <w:tab/>
      </w:r>
      <w:r w:rsidRPr="007B6116">
        <w:rPr>
          <w:rFonts w:ascii="Arial" w:hAnsi="Arial"/>
          <w:sz w:val="24"/>
          <w:szCs w:val="24"/>
        </w:rPr>
        <w:t>per</w:t>
      </w:r>
      <w:r>
        <w:rPr>
          <w:rFonts w:ascii="Arial" w:hAnsi="Arial"/>
          <w:sz w:val="24"/>
          <w:szCs w:val="24"/>
        </w:rPr>
        <w:t xml:space="preserve"> Cori popolari, </w:t>
      </w:r>
      <w:r w:rsidRPr="007B6116">
        <w:rPr>
          <w:rFonts w:ascii="Arial" w:hAnsi="Arial"/>
          <w:sz w:val="24"/>
          <w:szCs w:val="24"/>
        </w:rPr>
        <w:t>polifonici, parrocchiali,</w:t>
      </w:r>
      <w:r>
        <w:rPr>
          <w:rFonts w:ascii="Arial" w:hAnsi="Arial"/>
          <w:sz w:val="24"/>
          <w:szCs w:val="24"/>
        </w:rPr>
        <w:t xml:space="preserve"> lirici, gregoriani e gospel;</w:t>
      </w:r>
    </w:p>
    <w:p w:rsidR="0048352D" w:rsidRPr="007B6116" w:rsidRDefault="0048352D" w:rsidP="005D4960">
      <w:pPr>
        <w:numPr>
          <w:ilvl w:val="0"/>
          <w:numId w:val="2"/>
        </w:numPr>
        <w:ind w:left="567"/>
        <w:jc w:val="both"/>
        <w:rPr>
          <w:rFonts w:ascii="Arial" w:hAnsi="Arial"/>
          <w:i/>
          <w:sz w:val="24"/>
          <w:szCs w:val="24"/>
        </w:rPr>
      </w:pPr>
      <w:r w:rsidRPr="007B6116">
        <w:rPr>
          <w:rFonts w:ascii="Arial" w:hAnsi="Arial"/>
          <w:b/>
          <w:bCs/>
          <w:sz w:val="24"/>
          <w:szCs w:val="24"/>
        </w:rPr>
        <w:t>Euro 1</w:t>
      </w:r>
      <w:r>
        <w:rPr>
          <w:rFonts w:ascii="Arial" w:hAnsi="Arial"/>
          <w:b/>
          <w:bCs/>
          <w:sz w:val="24"/>
          <w:szCs w:val="24"/>
        </w:rPr>
        <w:t>20</w:t>
      </w:r>
      <w:r w:rsidRPr="007B6116">
        <w:rPr>
          <w:rFonts w:ascii="Arial" w:hAnsi="Arial"/>
          <w:b/>
          <w:bCs/>
          <w:sz w:val="24"/>
          <w:szCs w:val="24"/>
        </w:rPr>
        <w:t>,00</w:t>
      </w:r>
      <w:r w:rsidRPr="007B6116">
        <w:rPr>
          <w:rFonts w:ascii="Arial" w:hAnsi="Arial"/>
          <w:sz w:val="24"/>
          <w:szCs w:val="24"/>
        </w:rPr>
        <w:t xml:space="preserve"> </w:t>
      </w:r>
      <w:r>
        <w:rPr>
          <w:rFonts w:ascii="Arial" w:hAnsi="Arial"/>
          <w:sz w:val="24"/>
          <w:szCs w:val="24"/>
        </w:rPr>
        <w:tab/>
      </w:r>
      <w:r w:rsidRPr="007B6116">
        <w:rPr>
          <w:rFonts w:ascii="Arial" w:hAnsi="Arial"/>
          <w:sz w:val="24"/>
          <w:szCs w:val="24"/>
        </w:rPr>
        <w:t xml:space="preserve">per </w:t>
      </w:r>
      <w:r>
        <w:rPr>
          <w:rFonts w:ascii="Arial" w:hAnsi="Arial"/>
          <w:sz w:val="24"/>
          <w:szCs w:val="24"/>
        </w:rPr>
        <w:t xml:space="preserve">i </w:t>
      </w:r>
      <w:r w:rsidRPr="007B6116">
        <w:rPr>
          <w:rFonts w:ascii="Arial" w:hAnsi="Arial"/>
          <w:sz w:val="24"/>
          <w:szCs w:val="24"/>
        </w:rPr>
        <w:t xml:space="preserve">Cori giovanili e scolastici </w:t>
      </w:r>
      <w:r w:rsidRPr="007B6116">
        <w:rPr>
          <w:rFonts w:ascii="Arial" w:hAnsi="Arial"/>
          <w:i/>
          <w:sz w:val="24"/>
          <w:szCs w:val="24"/>
        </w:rPr>
        <w:t>(coristi delle scuole superiori)</w:t>
      </w:r>
      <w:r>
        <w:rPr>
          <w:rFonts w:ascii="Arial" w:hAnsi="Arial"/>
          <w:i/>
          <w:sz w:val="24"/>
          <w:szCs w:val="24"/>
        </w:rPr>
        <w:t>;</w:t>
      </w:r>
    </w:p>
    <w:p w:rsidR="0048352D" w:rsidRPr="007B6116" w:rsidRDefault="0048352D" w:rsidP="005D4960">
      <w:pPr>
        <w:numPr>
          <w:ilvl w:val="0"/>
          <w:numId w:val="2"/>
        </w:numPr>
        <w:ind w:left="567"/>
        <w:jc w:val="both"/>
        <w:rPr>
          <w:rFonts w:ascii="Arial" w:hAnsi="Arial"/>
          <w:i/>
          <w:sz w:val="24"/>
          <w:szCs w:val="24"/>
        </w:rPr>
      </w:pPr>
      <w:r>
        <w:rPr>
          <w:rFonts w:ascii="Arial" w:hAnsi="Arial"/>
          <w:b/>
          <w:bCs/>
          <w:sz w:val="24"/>
          <w:szCs w:val="24"/>
        </w:rPr>
        <w:t>Euro 100</w:t>
      </w:r>
      <w:r w:rsidRPr="007B6116">
        <w:rPr>
          <w:rFonts w:ascii="Arial" w:hAnsi="Arial"/>
          <w:b/>
          <w:bCs/>
          <w:sz w:val="24"/>
          <w:szCs w:val="24"/>
        </w:rPr>
        <w:t>,00</w:t>
      </w:r>
      <w:r w:rsidRPr="007B6116">
        <w:rPr>
          <w:rFonts w:ascii="Arial" w:hAnsi="Arial"/>
          <w:sz w:val="24"/>
          <w:szCs w:val="24"/>
        </w:rPr>
        <w:t xml:space="preserve"> </w:t>
      </w:r>
      <w:r>
        <w:rPr>
          <w:rFonts w:ascii="Arial" w:hAnsi="Arial"/>
          <w:sz w:val="24"/>
          <w:szCs w:val="24"/>
        </w:rPr>
        <w:tab/>
      </w:r>
      <w:r w:rsidRPr="007B6116">
        <w:rPr>
          <w:rFonts w:ascii="Arial" w:hAnsi="Arial"/>
          <w:sz w:val="24"/>
          <w:szCs w:val="24"/>
        </w:rPr>
        <w:t xml:space="preserve">per </w:t>
      </w:r>
      <w:r>
        <w:rPr>
          <w:rFonts w:ascii="Arial" w:hAnsi="Arial"/>
          <w:sz w:val="24"/>
          <w:szCs w:val="24"/>
        </w:rPr>
        <w:t xml:space="preserve">i </w:t>
      </w:r>
      <w:r w:rsidRPr="007B6116">
        <w:rPr>
          <w:rFonts w:ascii="Arial" w:hAnsi="Arial"/>
          <w:sz w:val="24"/>
          <w:szCs w:val="24"/>
        </w:rPr>
        <w:t xml:space="preserve">Cori voci </w:t>
      </w:r>
      <w:r>
        <w:rPr>
          <w:rFonts w:ascii="Arial" w:hAnsi="Arial"/>
          <w:sz w:val="24"/>
          <w:szCs w:val="24"/>
        </w:rPr>
        <w:t xml:space="preserve">a </w:t>
      </w:r>
      <w:r w:rsidRPr="007B6116">
        <w:rPr>
          <w:rFonts w:ascii="Arial" w:hAnsi="Arial"/>
          <w:sz w:val="24"/>
          <w:szCs w:val="24"/>
        </w:rPr>
        <w:t xml:space="preserve">bianche </w:t>
      </w:r>
      <w:r w:rsidRPr="007B6116">
        <w:rPr>
          <w:rFonts w:ascii="Arial" w:hAnsi="Arial"/>
          <w:i/>
          <w:sz w:val="24"/>
          <w:szCs w:val="24"/>
        </w:rPr>
        <w:t>(coris</w:t>
      </w:r>
      <w:r>
        <w:rPr>
          <w:rFonts w:ascii="Arial" w:hAnsi="Arial"/>
          <w:i/>
          <w:sz w:val="24"/>
          <w:szCs w:val="24"/>
        </w:rPr>
        <w:t>ti fino a 13 anni e scuole medie</w:t>
      </w:r>
      <w:r w:rsidRPr="007B6116">
        <w:rPr>
          <w:rFonts w:ascii="Arial" w:hAnsi="Arial"/>
          <w:i/>
          <w:sz w:val="24"/>
          <w:szCs w:val="24"/>
        </w:rPr>
        <w:t>)</w:t>
      </w:r>
      <w:r>
        <w:rPr>
          <w:rFonts w:ascii="Arial" w:hAnsi="Arial"/>
          <w:i/>
          <w:sz w:val="24"/>
          <w:szCs w:val="24"/>
        </w:rPr>
        <w:t>;</w:t>
      </w:r>
    </w:p>
    <w:p w:rsidR="0048352D" w:rsidRPr="007B6116" w:rsidRDefault="0048352D" w:rsidP="005D4960">
      <w:pPr>
        <w:numPr>
          <w:ilvl w:val="0"/>
          <w:numId w:val="2"/>
        </w:numPr>
        <w:ind w:left="567"/>
        <w:jc w:val="both"/>
        <w:rPr>
          <w:rFonts w:ascii="Arial" w:hAnsi="Arial"/>
          <w:sz w:val="24"/>
          <w:szCs w:val="24"/>
        </w:rPr>
      </w:pPr>
      <w:r>
        <w:rPr>
          <w:rFonts w:ascii="Arial" w:hAnsi="Arial"/>
          <w:b/>
          <w:sz w:val="24"/>
          <w:szCs w:val="24"/>
        </w:rPr>
        <w:t xml:space="preserve">Euro     </w:t>
      </w:r>
      <w:r w:rsidRPr="007B6116">
        <w:rPr>
          <w:rFonts w:ascii="Arial" w:hAnsi="Arial"/>
          <w:b/>
          <w:sz w:val="24"/>
          <w:szCs w:val="24"/>
        </w:rPr>
        <w:t>3,00</w:t>
      </w:r>
      <w:r>
        <w:rPr>
          <w:rFonts w:ascii="Arial" w:hAnsi="Arial"/>
          <w:b/>
          <w:sz w:val="24"/>
          <w:szCs w:val="24"/>
        </w:rPr>
        <w:t xml:space="preserve"> </w:t>
      </w:r>
      <w:r>
        <w:rPr>
          <w:rFonts w:ascii="Arial" w:hAnsi="Arial"/>
          <w:b/>
          <w:sz w:val="24"/>
          <w:szCs w:val="24"/>
        </w:rPr>
        <w:tab/>
      </w:r>
      <w:r>
        <w:rPr>
          <w:rFonts w:ascii="Arial" w:hAnsi="Arial"/>
          <w:sz w:val="24"/>
          <w:szCs w:val="24"/>
        </w:rPr>
        <w:t>a corista RC-INFORTUNIO Assicurazione Cattolica.</w:t>
      </w:r>
    </w:p>
    <w:p w:rsidR="0048352D" w:rsidRPr="00350B64" w:rsidRDefault="0048352D" w:rsidP="0048352D">
      <w:pPr>
        <w:ind w:left="426"/>
        <w:jc w:val="both"/>
        <w:rPr>
          <w:rFonts w:ascii="Arial" w:hAnsi="Arial"/>
          <w:sz w:val="16"/>
          <w:szCs w:val="16"/>
        </w:rPr>
      </w:pPr>
    </w:p>
    <w:p w:rsidR="0048352D" w:rsidRPr="00350B64" w:rsidRDefault="0048352D" w:rsidP="00350B64">
      <w:pPr>
        <w:pStyle w:val="Paragrafoelenco"/>
        <w:ind w:left="567" w:right="566"/>
        <w:rPr>
          <w:rFonts w:ascii="Arial" w:hAnsi="Arial"/>
          <w:b/>
          <w:sz w:val="24"/>
          <w:szCs w:val="24"/>
        </w:rPr>
      </w:pPr>
      <w:r w:rsidRPr="005D4960">
        <w:rPr>
          <w:rFonts w:ascii="Arial" w:hAnsi="Arial"/>
          <w:b/>
          <w:sz w:val="24"/>
          <w:szCs w:val="24"/>
        </w:rPr>
        <w:t>Nella quota d’iscrizione è compresa l’iscrizione all’USCI regionale</w:t>
      </w:r>
    </w:p>
    <w:p w:rsidR="0048352D" w:rsidRPr="00350B64" w:rsidRDefault="0048352D" w:rsidP="0048352D">
      <w:pPr>
        <w:jc w:val="both"/>
        <w:rPr>
          <w:rFonts w:ascii="Arial" w:hAnsi="Arial"/>
          <w:sz w:val="28"/>
          <w:szCs w:val="28"/>
        </w:rPr>
      </w:pPr>
    </w:p>
    <w:p w:rsidR="0048352D" w:rsidRPr="005E72CF" w:rsidRDefault="0048352D" w:rsidP="0048352D">
      <w:pPr>
        <w:jc w:val="both"/>
        <w:rPr>
          <w:rFonts w:ascii="Cambria" w:hAnsi="Cambria"/>
          <w:b/>
          <w:bCs/>
          <w:i/>
          <w:sz w:val="28"/>
          <w:szCs w:val="28"/>
          <w:u w:val="single"/>
        </w:rPr>
      </w:pPr>
      <w:r w:rsidRPr="005E72CF">
        <w:rPr>
          <w:rFonts w:ascii="Cambria" w:hAnsi="Cambria"/>
          <w:b/>
          <w:bCs/>
          <w:i/>
          <w:sz w:val="28"/>
          <w:szCs w:val="28"/>
          <w:u w:val="single"/>
        </w:rPr>
        <w:t xml:space="preserve">ASSICURAZIONE CATTOLICA  FENIARCO R. C. – INFORTUNIO  </w:t>
      </w:r>
    </w:p>
    <w:p w:rsidR="0048352D" w:rsidRPr="005E72CF" w:rsidRDefault="0048352D" w:rsidP="0048352D">
      <w:pPr>
        <w:jc w:val="both"/>
        <w:rPr>
          <w:rFonts w:ascii="Cambria" w:hAnsi="Cambria"/>
          <w:b/>
          <w:bCs/>
          <w:i/>
          <w:sz w:val="28"/>
          <w:szCs w:val="28"/>
        </w:rPr>
      </w:pPr>
      <w:r w:rsidRPr="005E72CF">
        <w:rPr>
          <w:rFonts w:ascii="Cambria" w:hAnsi="Cambria"/>
          <w:b/>
          <w:bCs/>
          <w:i/>
          <w:sz w:val="28"/>
          <w:szCs w:val="28"/>
          <w:u w:val="single"/>
        </w:rPr>
        <w:t>art. 4 della legge n. 107/90</w:t>
      </w:r>
      <w:r w:rsidRPr="005E72CF">
        <w:rPr>
          <w:rFonts w:ascii="Cambria" w:hAnsi="Cambria"/>
          <w:b/>
          <w:bCs/>
          <w:i/>
          <w:sz w:val="28"/>
          <w:szCs w:val="28"/>
        </w:rPr>
        <w:t xml:space="preserve"> (obbligatoria </w:t>
      </w:r>
      <w:r w:rsidRPr="005E72CF">
        <w:rPr>
          <w:rFonts w:ascii="Cambria" w:hAnsi="Cambria"/>
          <w:b/>
          <w:bCs/>
          <w:i/>
          <w:color w:val="FF0000"/>
          <w:sz w:val="28"/>
          <w:szCs w:val="28"/>
        </w:rPr>
        <w:t>per tutti</w:t>
      </w:r>
      <w:r w:rsidRPr="005E72CF">
        <w:rPr>
          <w:rFonts w:ascii="Cambria" w:hAnsi="Cambria"/>
          <w:b/>
          <w:bCs/>
          <w:i/>
          <w:sz w:val="28"/>
          <w:szCs w:val="28"/>
        </w:rPr>
        <w:t>).</w:t>
      </w:r>
    </w:p>
    <w:p w:rsidR="0048352D" w:rsidRDefault="0048352D" w:rsidP="0048352D">
      <w:pPr>
        <w:jc w:val="both"/>
        <w:rPr>
          <w:rFonts w:ascii="Arial" w:hAnsi="Arial"/>
          <w:b/>
          <w:bCs/>
        </w:rPr>
      </w:pPr>
    </w:p>
    <w:p w:rsidR="0048352D" w:rsidRDefault="0048352D" w:rsidP="0048352D">
      <w:pPr>
        <w:jc w:val="both"/>
        <w:rPr>
          <w:rFonts w:ascii="Arial" w:hAnsi="Arial" w:cs="Arial"/>
          <w:sz w:val="36"/>
          <w:szCs w:val="36"/>
        </w:rPr>
      </w:pPr>
      <w:r w:rsidRPr="005D4960">
        <w:rPr>
          <w:rFonts w:ascii="Arial" w:hAnsi="Arial"/>
          <w:sz w:val="22"/>
          <w:szCs w:val="22"/>
        </w:rPr>
        <w:t xml:space="preserve">Quota assicurativa per ogni componente del Coro: </w:t>
      </w:r>
      <w:r w:rsidRPr="005A7145">
        <w:rPr>
          <w:rFonts w:ascii="Arial" w:hAnsi="Arial"/>
          <w:sz w:val="28"/>
          <w:szCs w:val="28"/>
        </w:rPr>
        <w:t xml:space="preserve"> </w:t>
      </w:r>
      <w:r w:rsidRPr="005A7145">
        <w:rPr>
          <w:rFonts w:ascii="Arial" w:hAnsi="Arial" w:cs="Arial"/>
          <w:b/>
          <w:sz w:val="28"/>
          <w:szCs w:val="28"/>
        </w:rPr>
        <w:t>Euro</w:t>
      </w:r>
      <w:r w:rsidRPr="005A7145">
        <w:rPr>
          <w:rFonts w:ascii="Arial" w:hAnsi="Arial" w:cs="Arial"/>
          <w:b/>
        </w:rPr>
        <w:t xml:space="preserve"> </w:t>
      </w:r>
      <w:r w:rsidRPr="005A7145">
        <w:rPr>
          <w:rFonts w:ascii="Arial" w:hAnsi="Arial" w:cs="Arial"/>
          <w:b/>
          <w:sz w:val="36"/>
          <w:szCs w:val="36"/>
        </w:rPr>
        <w:t>3</w:t>
      </w:r>
      <w:r w:rsidRPr="005A7145">
        <w:rPr>
          <w:rFonts w:ascii="Arial" w:hAnsi="Arial" w:cs="Arial"/>
          <w:sz w:val="36"/>
          <w:szCs w:val="36"/>
        </w:rPr>
        <w:t>.</w:t>
      </w:r>
    </w:p>
    <w:p w:rsidR="0048352D" w:rsidRDefault="0048352D" w:rsidP="0048352D">
      <w:pPr>
        <w:jc w:val="both"/>
        <w:rPr>
          <w:rFonts w:ascii="Arial" w:hAnsi="Arial" w:cs="Arial"/>
          <w:b/>
        </w:rPr>
      </w:pPr>
    </w:p>
    <w:p w:rsidR="0048352D" w:rsidRPr="00350B64" w:rsidRDefault="0048352D" w:rsidP="0048352D">
      <w:pPr>
        <w:jc w:val="both"/>
        <w:rPr>
          <w:rFonts w:ascii="Arial" w:hAnsi="Arial" w:cs="Arial"/>
          <w:b/>
          <w:sz w:val="21"/>
          <w:szCs w:val="21"/>
        </w:rPr>
      </w:pPr>
      <w:r w:rsidRPr="00350B64">
        <w:rPr>
          <w:rFonts w:ascii="Arial" w:hAnsi="Arial" w:cs="Arial"/>
          <w:b/>
          <w:sz w:val="21"/>
          <w:szCs w:val="21"/>
        </w:rPr>
        <w:t>La gestione della polizza è a carico dell’USCI delegazione di Bergamo come in passato. In allegato troverete i termini della polizza.</w:t>
      </w:r>
    </w:p>
    <w:p w:rsidR="0048352D" w:rsidRPr="00350B64" w:rsidRDefault="0048352D" w:rsidP="0048352D">
      <w:pPr>
        <w:jc w:val="both"/>
        <w:rPr>
          <w:b/>
          <w:sz w:val="21"/>
          <w:szCs w:val="21"/>
          <w:u w:val="single"/>
        </w:rPr>
      </w:pPr>
      <w:r w:rsidRPr="00350B64">
        <w:rPr>
          <w:rFonts w:ascii="Arial" w:hAnsi="Arial" w:cs="Arial"/>
          <w:b/>
          <w:sz w:val="21"/>
          <w:szCs w:val="21"/>
        </w:rPr>
        <w:t>Da quest’anno è possibile anche stipulare una polizza (facoltativa) multirischio sedi e strumenti musicali come indicato nella parte finale dei citati termini di polizza.</w:t>
      </w:r>
    </w:p>
    <w:p w:rsidR="0048352D" w:rsidRDefault="0048352D" w:rsidP="0048352D">
      <w:pPr>
        <w:jc w:val="both"/>
        <w:rPr>
          <w:rFonts w:ascii="Arial" w:hAnsi="Arial"/>
        </w:rPr>
      </w:pPr>
    </w:p>
    <w:p w:rsidR="0048352D" w:rsidRPr="00350B64" w:rsidRDefault="00FB0F6B" w:rsidP="005D4960">
      <w:pPr>
        <w:rPr>
          <w:rFonts w:ascii="Cambria" w:hAnsi="Cambria"/>
          <w:b/>
          <w:i/>
          <w:sz w:val="32"/>
          <w:szCs w:val="32"/>
          <w:u w:val="single"/>
        </w:rPr>
      </w:pPr>
      <w:r w:rsidRPr="00350B64">
        <w:rPr>
          <w:rFonts w:ascii="Cambria" w:hAnsi="Cambria"/>
          <w:b/>
          <w:i/>
          <w:sz w:val="32"/>
          <w:szCs w:val="32"/>
          <w:u w:val="single"/>
        </w:rPr>
        <w:t>Gratuità ed a</w:t>
      </w:r>
      <w:r w:rsidR="001C245E" w:rsidRPr="00350B64">
        <w:rPr>
          <w:rFonts w:ascii="Cambria" w:hAnsi="Cambria"/>
          <w:b/>
          <w:i/>
          <w:sz w:val="32"/>
          <w:szCs w:val="32"/>
          <w:u w:val="single"/>
        </w:rPr>
        <w:t>ltre a</w:t>
      </w:r>
      <w:r w:rsidR="0048352D" w:rsidRPr="00350B64">
        <w:rPr>
          <w:rFonts w:ascii="Cambria" w:hAnsi="Cambria"/>
          <w:b/>
          <w:i/>
          <w:sz w:val="32"/>
          <w:szCs w:val="32"/>
          <w:u w:val="single"/>
        </w:rPr>
        <w:t>gevolazioni riservate ai cori tesserati:</w:t>
      </w:r>
    </w:p>
    <w:p w:rsidR="0048352D" w:rsidRPr="000A4C8B" w:rsidRDefault="0048352D" w:rsidP="0048352D">
      <w:pPr>
        <w:jc w:val="both"/>
        <w:rPr>
          <w:rFonts w:ascii="Cambria" w:hAnsi="Cambria"/>
          <w:b/>
          <w:sz w:val="48"/>
          <w:szCs w:val="48"/>
          <w:u w:val="single"/>
        </w:rPr>
      </w:pPr>
    </w:p>
    <w:p w:rsidR="00FB0F6B" w:rsidRPr="00FB0F6B" w:rsidRDefault="00350B64" w:rsidP="00FB0F6B">
      <w:pPr>
        <w:jc w:val="both"/>
        <w:rPr>
          <w:rFonts w:ascii="Arial" w:hAnsi="Arial"/>
          <w:bCs/>
          <w:i/>
          <w:sz w:val="24"/>
          <w:szCs w:val="24"/>
          <w:u w:val="single"/>
        </w:rPr>
      </w:pPr>
      <w:r>
        <w:rPr>
          <w:rFonts w:ascii="Arial" w:hAnsi="Arial"/>
          <w:bCs/>
          <w:i/>
          <w:sz w:val="24"/>
          <w:szCs w:val="24"/>
          <w:u w:val="single"/>
        </w:rPr>
        <w:t xml:space="preserve">Gratuito, </w:t>
      </w:r>
      <w:r w:rsidR="00FB0F6B" w:rsidRPr="00FB0F6B">
        <w:rPr>
          <w:rFonts w:ascii="Arial" w:hAnsi="Arial"/>
          <w:bCs/>
          <w:i/>
          <w:sz w:val="24"/>
          <w:szCs w:val="24"/>
          <w:u w:val="single"/>
        </w:rPr>
        <w:t>legato al tesseramento:</w:t>
      </w:r>
    </w:p>
    <w:p w:rsidR="0048352D" w:rsidRDefault="0048352D" w:rsidP="0048352D">
      <w:pPr>
        <w:jc w:val="both"/>
        <w:rPr>
          <w:rFonts w:ascii="Arial" w:hAnsi="Arial" w:cs="Arial"/>
          <w:b/>
          <w:sz w:val="28"/>
          <w:szCs w:val="28"/>
          <w:u w:val="single"/>
        </w:rPr>
      </w:pPr>
    </w:p>
    <w:p w:rsidR="0048352D" w:rsidRDefault="000A4C8B" w:rsidP="0048352D">
      <w:pPr>
        <w:jc w:val="both"/>
        <w:rPr>
          <w:rFonts w:ascii="Arial" w:hAnsi="Arial"/>
          <w:b/>
          <w:bCs/>
          <w:sz w:val="28"/>
          <w:szCs w:val="28"/>
        </w:rPr>
      </w:pPr>
      <w:r w:rsidRPr="000A4C8B">
        <w:rPr>
          <w:rFonts w:ascii="Arial" w:hAnsi="Arial" w:cs="Arial"/>
          <w:b/>
          <w:sz w:val="28"/>
          <w:szCs w:val="28"/>
        </w:rPr>
        <w:tab/>
      </w:r>
      <w:r w:rsidR="0048352D" w:rsidRPr="0048352D">
        <w:rPr>
          <w:rFonts w:ascii="Arial" w:hAnsi="Arial" w:cs="Arial"/>
          <w:b/>
          <w:sz w:val="28"/>
          <w:szCs w:val="28"/>
          <w:u w:val="single"/>
        </w:rPr>
        <w:t>Feniarco</w:t>
      </w:r>
      <w:r w:rsidR="00350B64">
        <w:rPr>
          <w:rFonts w:ascii="Arial" w:hAnsi="Arial" w:cs="Arial"/>
          <w:b/>
          <w:sz w:val="28"/>
          <w:szCs w:val="28"/>
          <w:u w:val="single"/>
        </w:rPr>
        <w:t>:</w:t>
      </w:r>
      <w:r w:rsidR="0048352D" w:rsidRPr="0048352D">
        <w:rPr>
          <w:rFonts w:ascii="Arial" w:hAnsi="Arial"/>
          <w:sz w:val="28"/>
          <w:szCs w:val="28"/>
        </w:rPr>
        <w:t xml:space="preserve"> rivista</w:t>
      </w:r>
      <w:r w:rsidR="00350B64">
        <w:rPr>
          <w:rFonts w:ascii="Arial" w:hAnsi="Arial"/>
          <w:sz w:val="28"/>
          <w:szCs w:val="28"/>
        </w:rPr>
        <w:t xml:space="preserve"> quadrimestrale</w:t>
      </w:r>
      <w:r w:rsidR="0048352D" w:rsidRPr="0048352D">
        <w:rPr>
          <w:rFonts w:ascii="Arial" w:hAnsi="Arial"/>
          <w:sz w:val="28"/>
          <w:szCs w:val="28"/>
        </w:rPr>
        <w:t xml:space="preserve"> </w:t>
      </w:r>
      <w:r w:rsidR="0048352D" w:rsidRPr="0048352D">
        <w:rPr>
          <w:rFonts w:ascii="Arial" w:hAnsi="Arial"/>
          <w:b/>
          <w:bCs/>
          <w:sz w:val="28"/>
          <w:szCs w:val="28"/>
        </w:rPr>
        <w:t>“CHORALITER” della Feniarco</w:t>
      </w:r>
    </w:p>
    <w:p w:rsidR="0048352D" w:rsidRPr="0048352D" w:rsidRDefault="0048352D" w:rsidP="0048352D">
      <w:pPr>
        <w:jc w:val="both"/>
        <w:rPr>
          <w:rFonts w:ascii="Arial" w:hAnsi="Arial"/>
          <w:b/>
          <w:bCs/>
          <w:sz w:val="16"/>
          <w:szCs w:val="16"/>
        </w:rPr>
      </w:pPr>
    </w:p>
    <w:p w:rsidR="00FB0F6B" w:rsidRDefault="0048352D" w:rsidP="00FB0F6B">
      <w:pPr>
        <w:numPr>
          <w:ilvl w:val="0"/>
          <w:numId w:val="3"/>
        </w:numPr>
        <w:jc w:val="both"/>
        <w:rPr>
          <w:rFonts w:ascii="Arial" w:hAnsi="Arial"/>
          <w:b/>
          <w:bCs/>
          <w:sz w:val="24"/>
          <w:szCs w:val="24"/>
        </w:rPr>
      </w:pPr>
      <w:r>
        <w:rPr>
          <w:rFonts w:ascii="Arial" w:hAnsi="Arial"/>
          <w:b/>
          <w:bCs/>
          <w:color w:val="FF0000"/>
          <w:sz w:val="32"/>
          <w:szCs w:val="32"/>
        </w:rPr>
        <w:t>u</w:t>
      </w:r>
      <w:r w:rsidRPr="009334CC">
        <w:rPr>
          <w:rFonts w:ascii="Arial" w:hAnsi="Arial"/>
          <w:b/>
          <w:bCs/>
          <w:color w:val="FF0000"/>
          <w:sz w:val="32"/>
          <w:szCs w:val="32"/>
        </w:rPr>
        <w:t xml:space="preserve">n </w:t>
      </w:r>
      <w:r w:rsidR="00350B64">
        <w:rPr>
          <w:rFonts w:ascii="Arial" w:hAnsi="Arial"/>
          <w:b/>
          <w:bCs/>
          <w:color w:val="FF0000"/>
          <w:sz w:val="32"/>
          <w:szCs w:val="32"/>
        </w:rPr>
        <w:t xml:space="preserve">abbonamento in omaggio </w:t>
      </w:r>
      <w:r w:rsidR="000A4C8B">
        <w:rPr>
          <w:rFonts w:ascii="Arial" w:hAnsi="Arial"/>
          <w:b/>
          <w:bCs/>
          <w:color w:val="FF0000"/>
          <w:sz w:val="32"/>
          <w:szCs w:val="32"/>
        </w:rPr>
        <w:t>a</w:t>
      </w:r>
      <w:r w:rsidR="000A4C8B" w:rsidRPr="009334CC">
        <w:rPr>
          <w:rFonts w:ascii="Arial" w:hAnsi="Arial"/>
          <w:b/>
          <w:bCs/>
          <w:color w:val="FF0000"/>
          <w:sz w:val="32"/>
          <w:szCs w:val="32"/>
        </w:rPr>
        <w:t>i cori tesserati all</w:t>
      </w:r>
      <w:r w:rsidR="000A4C8B">
        <w:rPr>
          <w:rFonts w:ascii="Arial" w:hAnsi="Arial"/>
          <w:b/>
          <w:bCs/>
          <w:color w:val="FF0000"/>
          <w:sz w:val="32"/>
          <w:szCs w:val="32"/>
        </w:rPr>
        <w:t xml:space="preserve">’USCI-BG </w:t>
      </w:r>
      <w:r w:rsidR="00350B64">
        <w:rPr>
          <w:rFonts w:ascii="Arial" w:hAnsi="Arial"/>
          <w:b/>
          <w:bCs/>
          <w:color w:val="FF0000"/>
          <w:sz w:val="32"/>
          <w:szCs w:val="32"/>
        </w:rPr>
        <w:t xml:space="preserve">per i </w:t>
      </w:r>
      <w:r w:rsidR="000A4C8B">
        <w:rPr>
          <w:rFonts w:ascii="Arial" w:hAnsi="Arial"/>
          <w:b/>
          <w:bCs/>
          <w:color w:val="FF0000"/>
          <w:sz w:val="32"/>
          <w:szCs w:val="32"/>
        </w:rPr>
        <w:t>quattro</w:t>
      </w:r>
      <w:r w:rsidR="00350B64">
        <w:rPr>
          <w:rFonts w:ascii="Arial" w:hAnsi="Arial"/>
          <w:b/>
          <w:bCs/>
          <w:color w:val="FF0000"/>
          <w:sz w:val="32"/>
          <w:szCs w:val="32"/>
        </w:rPr>
        <w:t xml:space="preserve"> numeri dell’anno 2020 </w:t>
      </w:r>
    </w:p>
    <w:p w:rsidR="00FB0F6B" w:rsidRDefault="00FB0F6B" w:rsidP="00FB0F6B">
      <w:pPr>
        <w:jc w:val="both"/>
        <w:rPr>
          <w:rFonts w:ascii="Arial" w:hAnsi="Arial"/>
          <w:b/>
          <w:bCs/>
          <w:sz w:val="24"/>
          <w:szCs w:val="24"/>
        </w:rPr>
      </w:pPr>
    </w:p>
    <w:p w:rsidR="00FB0F6B" w:rsidRDefault="00FB0F6B" w:rsidP="00FB0F6B">
      <w:pPr>
        <w:jc w:val="both"/>
        <w:rPr>
          <w:rFonts w:ascii="Arial" w:hAnsi="Arial"/>
          <w:b/>
          <w:bCs/>
          <w:sz w:val="24"/>
          <w:szCs w:val="24"/>
        </w:rPr>
      </w:pPr>
    </w:p>
    <w:p w:rsidR="00FB0F6B" w:rsidRPr="00FB0F6B" w:rsidRDefault="00350B64" w:rsidP="00FB0F6B">
      <w:pPr>
        <w:jc w:val="both"/>
        <w:rPr>
          <w:rFonts w:ascii="Arial" w:hAnsi="Arial"/>
          <w:bCs/>
          <w:i/>
          <w:sz w:val="24"/>
          <w:szCs w:val="24"/>
          <w:u w:val="single"/>
        </w:rPr>
      </w:pPr>
      <w:r>
        <w:rPr>
          <w:rFonts w:ascii="Arial" w:hAnsi="Arial"/>
          <w:bCs/>
          <w:i/>
          <w:sz w:val="24"/>
          <w:szCs w:val="24"/>
          <w:u w:val="single"/>
        </w:rPr>
        <w:t>Scontato (</w:t>
      </w:r>
      <w:r w:rsidR="00FB0F6B" w:rsidRPr="00FB0F6B">
        <w:rPr>
          <w:rFonts w:ascii="Arial" w:hAnsi="Arial"/>
          <w:bCs/>
          <w:i/>
          <w:sz w:val="24"/>
          <w:szCs w:val="24"/>
          <w:u w:val="single"/>
        </w:rPr>
        <w:t>facoltativo</w:t>
      </w:r>
      <w:r>
        <w:rPr>
          <w:rFonts w:ascii="Arial" w:hAnsi="Arial"/>
          <w:bCs/>
          <w:i/>
          <w:sz w:val="24"/>
          <w:szCs w:val="24"/>
          <w:u w:val="single"/>
        </w:rPr>
        <w:t>)</w:t>
      </w:r>
      <w:r w:rsidR="00FB0F6B" w:rsidRPr="00FB0F6B">
        <w:rPr>
          <w:rFonts w:ascii="Arial" w:hAnsi="Arial"/>
          <w:bCs/>
          <w:i/>
          <w:sz w:val="24"/>
          <w:szCs w:val="24"/>
          <w:u w:val="single"/>
        </w:rPr>
        <w:t xml:space="preserve"> a carico dei cori:</w:t>
      </w:r>
    </w:p>
    <w:p w:rsidR="00FB0F6B" w:rsidRPr="00FB0F6B" w:rsidRDefault="00FB0F6B" w:rsidP="00FB0F6B">
      <w:pPr>
        <w:jc w:val="both"/>
        <w:rPr>
          <w:rFonts w:ascii="Arial" w:hAnsi="Arial"/>
          <w:b/>
          <w:bCs/>
          <w:i/>
          <w:sz w:val="24"/>
          <w:szCs w:val="24"/>
        </w:rPr>
      </w:pPr>
    </w:p>
    <w:p w:rsidR="00350B64" w:rsidRDefault="00350B64" w:rsidP="0048352D">
      <w:pPr>
        <w:numPr>
          <w:ilvl w:val="0"/>
          <w:numId w:val="3"/>
        </w:numPr>
        <w:jc w:val="both"/>
        <w:rPr>
          <w:rFonts w:ascii="Arial" w:hAnsi="Arial"/>
          <w:b/>
          <w:bCs/>
          <w:sz w:val="24"/>
          <w:szCs w:val="24"/>
        </w:rPr>
      </w:pPr>
      <w:r>
        <w:rPr>
          <w:rFonts w:ascii="Arial" w:hAnsi="Arial"/>
          <w:b/>
          <w:bCs/>
          <w:sz w:val="24"/>
          <w:szCs w:val="24"/>
        </w:rPr>
        <w:t>abbonamento extra alla</w:t>
      </w:r>
      <w:r w:rsidR="0048352D">
        <w:rPr>
          <w:rFonts w:ascii="Arial" w:hAnsi="Arial"/>
          <w:b/>
          <w:bCs/>
          <w:sz w:val="24"/>
          <w:szCs w:val="24"/>
        </w:rPr>
        <w:t xml:space="preserve"> rivista </w:t>
      </w:r>
      <w:r>
        <w:rPr>
          <w:rFonts w:ascii="Arial" w:hAnsi="Arial"/>
          <w:b/>
          <w:bCs/>
          <w:sz w:val="24"/>
          <w:szCs w:val="24"/>
        </w:rPr>
        <w:t>“</w:t>
      </w:r>
      <w:r w:rsidR="00FB0F6B">
        <w:rPr>
          <w:rFonts w:ascii="Arial" w:hAnsi="Arial"/>
          <w:b/>
          <w:bCs/>
          <w:sz w:val="24"/>
          <w:szCs w:val="24"/>
        </w:rPr>
        <w:t>CHORALITER</w:t>
      </w:r>
      <w:r>
        <w:rPr>
          <w:rFonts w:ascii="Arial" w:hAnsi="Arial"/>
          <w:b/>
          <w:bCs/>
          <w:sz w:val="24"/>
          <w:szCs w:val="24"/>
        </w:rPr>
        <w:t>”</w:t>
      </w:r>
      <w:r w:rsidR="00FB0F6B">
        <w:rPr>
          <w:rFonts w:ascii="Arial" w:hAnsi="Arial"/>
          <w:b/>
          <w:bCs/>
          <w:sz w:val="24"/>
          <w:szCs w:val="24"/>
        </w:rPr>
        <w:t xml:space="preserve"> </w:t>
      </w:r>
    </w:p>
    <w:p w:rsidR="0048352D" w:rsidRPr="00713DB9" w:rsidRDefault="0048352D" w:rsidP="00350B64">
      <w:pPr>
        <w:ind w:left="1065"/>
        <w:jc w:val="both"/>
        <w:rPr>
          <w:rFonts w:ascii="Arial" w:hAnsi="Arial"/>
          <w:b/>
          <w:bCs/>
          <w:sz w:val="24"/>
          <w:szCs w:val="24"/>
        </w:rPr>
      </w:pPr>
      <w:r w:rsidRPr="00713DB9">
        <w:rPr>
          <w:rFonts w:ascii="Arial" w:hAnsi="Arial"/>
          <w:b/>
          <w:bCs/>
          <w:sz w:val="24"/>
          <w:szCs w:val="24"/>
        </w:rPr>
        <w:t>(cantori</w:t>
      </w:r>
      <w:r w:rsidR="00FB0F6B">
        <w:rPr>
          <w:rFonts w:ascii="Arial" w:hAnsi="Arial"/>
          <w:b/>
          <w:bCs/>
          <w:sz w:val="24"/>
          <w:szCs w:val="24"/>
        </w:rPr>
        <w:t>,</w:t>
      </w:r>
      <w:r w:rsidRPr="00713DB9">
        <w:rPr>
          <w:rFonts w:ascii="Arial" w:hAnsi="Arial"/>
          <w:b/>
          <w:bCs/>
          <w:sz w:val="24"/>
          <w:szCs w:val="24"/>
        </w:rPr>
        <w:t xml:space="preserve"> amici ecc.)</w:t>
      </w:r>
      <w:r w:rsidR="00FB0F6B">
        <w:rPr>
          <w:rFonts w:ascii="Arial" w:hAnsi="Arial"/>
          <w:b/>
          <w:bCs/>
          <w:sz w:val="24"/>
          <w:szCs w:val="24"/>
        </w:rPr>
        <w:tab/>
      </w:r>
      <w:r w:rsidR="00350B64">
        <w:rPr>
          <w:rFonts w:ascii="Arial" w:hAnsi="Arial"/>
          <w:b/>
          <w:bCs/>
          <w:sz w:val="24"/>
          <w:szCs w:val="24"/>
        </w:rPr>
        <w:tab/>
      </w:r>
      <w:r w:rsidR="00350B64">
        <w:rPr>
          <w:rFonts w:ascii="Arial" w:hAnsi="Arial"/>
          <w:b/>
          <w:bCs/>
          <w:sz w:val="24"/>
          <w:szCs w:val="24"/>
        </w:rPr>
        <w:tab/>
      </w:r>
      <w:r w:rsidR="00350B64">
        <w:rPr>
          <w:rFonts w:ascii="Arial" w:hAnsi="Arial"/>
          <w:b/>
          <w:bCs/>
          <w:sz w:val="24"/>
          <w:szCs w:val="24"/>
        </w:rPr>
        <w:tab/>
      </w:r>
      <w:r w:rsidR="00350B64">
        <w:rPr>
          <w:rFonts w:ascii="Arial" w:hAnsi="Arial"/>
          <w:b/>
          <w:bCs/>
          <w:sz w:val="24"/>
          <w:szCs w:val="24"/>
        </w:rPr>
        <w:tab/>
      </w:r>
      <w:r w:rsidR="00350B64">
        <w:rPr>
          <w:rFonts w:ascii="Arial" w:hAnsi="Arial"/>
          <w:b/>
          <w:bCs/>
          <w:sz w:val="24"/>
          <w:szCs w:val="24"/>
        </w:rPr>
        <w:tab/>
      </w:r>
      <w:r w:rsidR="00350B64">
        <w:rPr>
          <w:rFonts w:ascii="Arial" w:hAnsi="Arial"/>
          <w:b/>
          <w:bCs/>
          <w:sz w:val="24"/>
          <w:szCs w:val="24"/>
        </w:rPr>
        <w:tab/>
      </w:r>
      <w:r>
        <w:rPr>
          <w:rFonts w:ascii="Arial" w:hAnsi="Arial"/>
          <w:b/>
          <w:bCs/>
          <w:sz w:val="24"/>
          <w:szCs w:val="24"/>
        </w:rPr>
        <w:t xml:space="preserve">solo </w:t>
      </w:r>
      <w:r w:rsidRPr="00713DB9">
        <w:rPr>
          <w:rFonts w:ascii="Arial" w:hAnsi="Arial"/>
          <w:b/>
          <w:bCs/>
          <w:sz w:val="24"/>
          <w:szCs w:val="24"/>
        </w:rPr>
        <w:t>Euro 25,00</w:t>
      </w:r>
    </w:p>
    <w:p w:rsidR="0048352D" w:rsidRDefault="0048352D" w:rsidP="0048352D">
      <w:pPr>
        <w:jc w:val="both"/>
        <w:rPr>
          <w:rFonts w:ascii="Arial" w:hAnsi="Arial"/>
          <w:b/>
          <w:bCs/>
          <w:sz w:val="24"/>
          <w:szCs w:val="24"/>
          <w:u w:val="single"/>
        </w:rPr>
      </w:pPr>
    </w:p>
    <w:p w:rsidR="0048352D" w:rsidRDefault="000A4C8B" w:rsidP="0048352D">
      <w:pPr>
        <w:jc w:val="both"/>
        <w:rPr>
          <w:rFonts w:ascii="Arial" w:hAnsi="Arial"/>
          <w:b/>
          <w:bCs/>
          <w:sz w:val="28"/>
          <w:szCs w:val="28"/>
        </w:rPr>
      </w:pPr>
      <w:r w:rsidRPr="000A4C8B">
        <w:rPr>
          <w:rFonts w:ascii="Arial" w:hAnsi="Arial"/>
          <w:b/>
          <w:bCs/>
          <w:sz w:val="28"/>
          <w:szCs w:val="28"/>
        </w:rPr>
        <w:tab/>
      </w:r>
      <w:r w:rsidR="0048352D" w:rsidRPr="0048352D">
        <w:rPr>
          <w:rFonts w:ascii="Arial" w:hAnsi="Arial"/>
          <w:b/>
          <w:bCs/>
          <w:sz w:val="28"/>
          <w:szCs w:val="28"/>
          <w:u w:val="single"/>
        </w:rPr>
        <w:t>Edizioni Carrara</w:t>
      </w:r>
      <w:r w:rsidR="007C11B8" w:rsidRPr="007C11B8">
        <w:rPr>
          <w:rFonts w:ascii="Arial" w:hAnsi="Arial"/>
          <w:b/>
          <w:bCs/>
          <w:sz w:val="28"/>
          <w:szCs w:val="28"/>
        </w:rPr>
        <w:t>:</w:t>
      </w:r>
      <w:r w:rsidR="007C11B8">
        <w:rPr>
          <w:rFonts w:ascii="Arial" w:hAnsi="Arial"/>
          <w:b/>
          <w:bCs/>
          <w:sz w:val="28"/>
          <w:szCs w:val="28"/>
        </w:rPr>
        <w:t xml:space="preserve"> </w:t>
      </w:r>
      <w:r w:rsidR="007C11B8" w:rsidRPr="007C11B8">
        <w:rPr>
          <w:rFonts w:ascii="Arial" w:hAnsi="Arial"/>
          <w:bCs/>
          <w:sz w:val="28"/>
          <w:szCs w:val="28"/>
        </w:rPr>
        <w:t>v</w:t>
      </w:r>
      <w:r w:rsidR="0048352D" w:rsidRPr="007C11B8">
        <w:rPr>
          <w:rFonts w:ascii="Arial" w:hAnsi="Arial"/>
          <w:bCs/>
          <w:sz w:val="28"/>
          <w:szCs w:val="28"/>
        </w:rPr>
        <w:t>ia Calepio 4 – Bergamo</w:t>
      </w:r>
    </w:p>
    <w:p w:rsidR="0048352D" w:rsidRPr="0048352D" w:rsidRDefault="0048352D" w:rsidP="0048352D">
      <w:pPr>
        <w:jc w:val="both"/>
        <w:rPr>
          <w:rFonts w:ascii="Arial" w:hAnsi="Arial" w:cs="Arial"/>
          <w:b/>
          <w:sz w:val="16"/>
          <w:szCs w:val="16"/>
          <w:u w:val="single"/>
        </w:rPr>
      </w:pPr>
    </w:p>
    <w:p w:rsidR="0048352D" w:rsidRDefault="0048352D" w:rsidP="0048352D">
      <w:pPr>
        <w:numPr>
          <w:ilvl w:val="0"/>
          <w:numId w:val="3"/>
        </w:numPr>
        <w:jc w:val="both"/>
        <w:rPr>
          <w:rFonts w:ascii="Arial" w:hAnsi="Arial"/>
          <w:b/>
          <w:bCs/>
          <w:sz w:val="24"/>
          <w:szCs w:val="24"/>
        </w:rPr>
      </w:pPr>
      <w:r>
        <w:rPr>
          <w:rFonts w:ascii="Arial" w:hAnsi="Arial"/>
          <w:b/>
          <w:bCs/>
          <w:sz w:val="24"/>
          <w:szCs w:val="24"/>
        </w:rPr>
        <w:t xml:space="preserve">abbonamento alla </w:t>
      </w:r>
      <w:r w:rsidRPr="00713DB9">
        <w:rPr>
          <w:rFonts w:ascii="Arial" w:hAnsi="Arial"/>
          <w:b/>
          <w:bCs/>
          <w:sz w:val="24"/>
          <w:szCs w:val="24"/>
        </w:rPr>
        <w:t>ri</w:t>
      </w:r>
      <w:r>
        <w:rPr>
          <w:rFonts w:ascii="Arial" w:hAnsi="Arial"/>
          <w:b/>
          <w:bCs/>
          <w:sz w:val="24"/>
          <w:szCs w:val="24"/>
        </w:rPr>
        <w:t>vista Polyphonia (trimestrale)</w:t>
      </w:r>
      <w:r>
        <w:rPr>
          <w:rFonts w:ascii="Arial" w:hAnsi="Arial"/>
          <w:b/>
          <w:bCs/>
          <w:sz w:val="24"/>
          <w:szCs w:val="24"/>
        </w:rPr>
        <w:tab/>
      </w:r>
      <w:r w:rsidR="00FB0F6B">
        <w:rPr>
          <w:rFonts w:ascii="Arial" w:hAnsi="Arial"/>
          <w:b/>
          <w:bCs/>
          <w:sz w:val="24"/>
          <w:szCs w:val="24"/>
        </w:rPr>
        <w:tab/>
      </w:r>
      <w:r>
        <w:rPr>
          <w:rFonts w:ascii="Arial" w:hAnsi="Arial"/>
          <w:b/>
          <w:bCs/>
          <w:sz w:val="24"/>
          <w:szCs w:val="24"/>
        </w:rPr>
        <w:t xml:space="preserve">solo </w:t>
      </w:r>
      <w:r w:rsidRPr="00713DB9">
        <w:rPr>
          <w:rFonts w:ascii="Arial" w:hAnsi="Arial"/>
          <w:b/>
          <w:bCs/>
          <w:sz w:val="24"/>
          <w:szCs w:val="24"/>
        </w:rPr>
        <w:t>Euro 35,00</w:t>
      </w:r>
    </w:p>
    <w:p w:rsidR="0048352D" w:rsidRDefault="0048352D" w:rsidP="0048352D">
      <w:pPr>
        <w:numPr>
          <w:ilvl w:val="0"/>
          <w:numId w:val="3"/>
        </w:numPr>
        <w:jc w:val="both"/>
        <w:rPr>
          <w:rFonts w:ascii="Arial" w:hAnsi="Arial"/>
          <w:b/>
          <w:bCs/>
          <w:sz w:val="24"/>
          <w:szCs w:val="24"/>
        </w:rPr>
      </w:pPr>
      <w:r>
        <w:rPr>
          <w:rFonts w:ascii="Arial" w:hAnsi="Arial"/>
          <w:b/>
          <w:bCs/>
          <w:sz w:val="24"/>
          <w:szCs w:val="24"/>
        </w:rPr>
        <w:t xml:space="preserve">agevolazione per l’acquisto di </w:t>
      </w:r>
      <w:r w:rsidRPr="00713DB9">
        <w:rPr>
          <w:rFonts w:ascii="Arial" w:hAnsi="Arial"/>
          <w:b/>
          <w:bCs/>
          <w:sz w:val="24"/>
          <w:szCs w:val="24"/>
        </w:rPr>
        <w:t xml:space="preserve">materiale </w:t>
      </w:r>
    </w:p>
    <w:p w:rsidR="0048352D" w:rsidRPr="00713DB9" w:rsidRDefault="0048352D" w:rsidP="0048352D">
      <w:pPr>
        <w:ind w:left="1065"/>
        <w:jc w:val="both"/>
        <w:rPr>
          <w:rFonts w:ascii="Arial" w:hAnsi="Arial"/>
          <w:b/>
          <w:bCs/>
          <w:sz w:val="24"/>
          <w:szCs w:val="24"/>
        </w:rPr>
      </w:pPr>
      <w:r w:rsidRPr="00713DB9">
        <w:rPr>
          <w:rFonts w:ascii="Arial" w:hAnsi="Arial"/>
          <w:b/>
          <w:bCs/>
          <w:sz w:val="24"/>
          <w:szCs w:val="24"/>
        </w:rPr>
        <w:t>in vendita presso il negozio</w:t>
      </w:r>
      <w:r>
        <w:rPr>
          <w:rFonts w:ascii="Arial" w:hAnsi="Arial"/>
          <w:b/>
          <w:bCs/>
          <w:sz w:val="24"/>
          <w:szCs w:val="24"/>
        </w:rPr>
        <w:tab/>
      </w:r>
      <w:r>
        <w:rPr>
          <w:rFonts w:ascii="Arial" w:hAnsi="Arial"/>
          <w:b/>
          <w:bCs/>
          <w:sz w:val="24"/>
          <w:szCs w:val="24"/>
        </w:rPr>
        <w:tab/>
      </w:r>
      <w:r>
        <w:rPr>
          <w:rFonts w:ascii="Arial" w:hAnsi="Arial"/>
          <w:b/>
          <w:bCs/>
          <w:sz w:val="24"/>
          <w:szCs w:val="24"/>
        </w:rPr>
        <w:tab/>
      </w:r>
      <w:r w:rsidR="00FB0F6B">
        <w:rPr>
          <w:rFonts w:ascii="Arial" w:hAnsi="Arial"/>
          <w:b/>
          <w:bCs/>
          <w:sz w:val="24"/>
          <w:szCs w:val="24"/>
        </w:rPr>
        <w:t xml:space="preserve"> </w:t>
      </w:r>
      <w:r w:rsidRPr="00713DB9">
        <w:rPr>
          <w:rFonts w:ascii="Arial" w:hAnsi="Arial"/>
          <w:b/>
          <w:bCs/>
          <w:sz w:val="24"/>
          <w:szCs w:val="24"/>
        </w:rPr>
        <w:t xml:space="preserve">SCONTO 20% </w:t>
      </w:r>
      <w:r>
        <w:rPr>
          <w:rFonts w:ascii="Arial" w:hAnsi="Arial"/>
          <w:b/>
          <w:bCs/>
          <w:sz w:val="24"/>
          <w:szCs w:val="24"/>
        </w:rPr>
        <w:t>sul</w:t>
      </w:r>
      <w:r w:rsidRPr="00713DB9">
        <w:rPr>
          <w:rFonts w:ascii="Arial" w:hAnsi="Arial"/>
          <w:b/>
          <w:bCs/>
          <w:sz w:val="24"/>
          <w:szCs w:val="24"/>
        </w:rPr>
        <w:t xml:space="preserve"> prezzo di listino</w:t>
      </w:r>
    </w:p>
    <w:p w:rsidR="0048352D" w:rsidRDefault="0048352D" w:rsidP="0048352D">
      <w:pPr>
        <w:jc w:val="center"/>
        <w:rPr>
          <w:rFonts w:ascii="Arial" w:hAnsi="Arial"/>
          <w:b/>
          <w:bCs/>
          <w:sz w:val="24"/>
          <w:szCs w:val="24"/>
        </w:rPr>
      </w:pPr>
    </w:p>
    <w:p w:rsidR="0048352D" w:rsidRDefault="0048352D" w:rsidP="0048352D">
      <w:pPr>
        <w:tabs>
          <w:tab w:val="left" w:pos="6521"/>
        </w:tabs>
        <w:spacing w:line="360" w:lineRule="auto"/>
        <w:jc w:val="center"/>
        <w:rPr>
          <w:rFonts w:ascii="Arial" w:hAnsi="Arial"/>
          <w:b/>
          <w:bCs/>
        </w:rPr>
      </w:pPr>
      <w:r>
        <w:rPr>
          <w:rFonts w:ascii="Arial" w:hAnsi="Arial"/>
          <w:b/>
          <w:bCs/>
        </w:rPr>
        <w:t>____________________________________________</w:t>
      </w:r>
    </w:p>
    <w:p w:rsidR="0048352D" w:rsidRPr="00350B64" w:rsidRDefault="0048352D" w:rsidP="0048352D">
      <w:pPr>
        <w:pStyle w:val="NormaleWeb"/>
        <w:rPr>
          <w:sz w:val="30"/>
          <w:szCs w:val="30"/>
        </w:rPr>
      </w:pPr>
      <w:r w:rsidRPr="00350B64">
        <w:rPr>
          <w:sz w:val="30"/>
          <w:szCs w:val="30"/>
        </w:rPr>
        <w:t xml:space="preserve">Il materiale richiesto, costituito dalla scheda di tesseramento per la delegazione di Bergamo, il prospetto riportato di seguito con gli elenchi dei coristi per l’Assicurazione ed eventualmente il modello per l’abbonamento alle riviste va spedito </w:t>
      </w:r>
      <w:r w:rsidRPr="00350B64">
        <w:rPr>
          <w:b/>
          <w:sz w:val="30"/>
          <w:szCs w:val="30"/>
          <w:u w:val="single"/>
        </w:rPr>
        <w:t>ESCLUSIVAMENTE TRAMITE EMAIL</w:t>
      </w:r>
      <w:r w:rsidRPr="00350B64">
        <w:rPr>
          <w:sz w:val="30"/>
          <w:szCs w:val="30"/>
        </w:rPr>
        <w:t xml:space="preserve"> all’indirizzo:</w:t>
      </w:r>
    </w:p>
    <w:p w:rsidR="0048352D" w:rsidRPr="0048352D" w:rsidRDefault="0048352D" w:rsidP="0048352D">
      <w:pPr>
        <w:pStyle w:val="NormaleWeb"/>
        <w:spacing w:before="0" w:beforeAutospacing="0" w:after="0" w:afterAutospacing="0"/>
        <w:jc w:val="center"/>
        <w:rPr>
          <w:sz w:val="16"/>
          <w:szCs w:val="16"/>
        </w:rPr>
      </w:pPr>
    </w:p>
    <w:p w:rsidR="0048352D" w:rsidRPr="00350B64" w:rsidRDefault="00440460" w:rsidP="0048352D">
      <w:pPr>
        <w:pStyle w:val="NormaleWeb"/>
        <w:jc w:val="center"/>
        <w:rPr>
          <w:sz w:val="36"/>
          <w:szCs w:val="36"/>
        </w:rPr>
      </w:pPr>
      <w:hyperlink r:id="rId7" w:history="1">
        <w:r w:rsidR="0048352D" w:rsidRPr="00350B64">
          <w:rPr>
            <w:rStyle w:val="Collegamentoipertestuale"/>
            <w:sz w:val="36"/>
            <w:szCs w:val="36"/>
          </w:rPr>
          <w:t>tesseramento@uscibergamo.it</w:t>
        </w:r>
      </w:hyperlink>
    </w:p>
    <w:p w:rsidR="0048352D" w:rsidRPr="0048352D" w:rsidRDefault="0048352D" w:rsidP="0048352D">
      <w:pPr>
        <w:pStyle w:val="NormaleWeb"/>
        <w:jc w:val="center"/>
        <w:rPr>
          <w:sz w:val="16"/>
          <w:szCs w:val="16"/>
        </w:rPr>
      </w:pPr>
    </w:p>
    <w:p w:rsidR="0048352D" w:rsidRDefault="0048352D" w:rsidP="00D752F0">
      <w:pPr>
        <w:jc w:val="center"/>
        <w:rPr>
          <w:rFonts w:ascii="Arial" w:hAnsi="Arial"/>
          <w:b/>
          <w:color w:val="FF0000"/>
          <w:sz w:val="28"/>
          <w:szCs w:val="28"/>
        </w:rPr>
      </w:pPr>
      <w:r>
        <w:rPr>
          <w:rFonts w:ascii="Arial" w:hAnsi="Arial"/>
          <w:b/>
          <w:color w:val="FF0000"/>
          <w:sz w:val="28"/>
          <w:szCs w:val="28"/>
        </w:rPr>
        <w:t>-&gt; NON SI ACCETTANO TESSERAMENTI CON MODULI CARTACEI &lt;-</w:t>
      </w:r>
    </w:p>
    <w:p w:rsidR="0048352D" w:rsidRPr="000A4C8B" w:rsidRDefault="0048352D" w:rsidP="0048352D">
      <w:pPr>
        <w:jc w:val="center"/>
        <w:rPr>
          <w:sz w:val="24"/>
          <w:szCs w:val="24"/>
        </w:rPr>
      </w:pPr>
    </w:p>
    <w:p w:rsidR="0048352D" w:rsidRPr="00350B64" w:rsidRDefault="0048352D" w:rsidP="0048352D">
      <w:pPr>
        <w:pStyle w:val="Titolo3"/>
        <w:rPr>
          <w:sz w:val="28"/>
          <w:szCs w:val="28"/>
        </w:rPr>
      </w:pPr>
      <w:r w:rsidRPr="00350B64">
        <w:rPr>
          <w:sz w:val="28"/>
          <w:szCs w:val="28"/>
        </w:rPr>
        <w:tab/>
      </w:r>
      <w:r w:rsidR="00350B64">
        <w:rPr>
          <w:sz w:val="28"/>
          <w:szCs w:val="28"/>
        </w:rPr>
        <w:t xml:space="preserve"> </w:t>
      </w:r>
      <w:r w:rsidRPr="00350B64">
        <w:rPr>
          <w:sz w:val="28"/>
          <w:szCs w:val="28"/>
        </w:rPr>
        <w:t>il Presidente U.S.C.I. BERGAMO</w:t>
      </w:r>
    </w:p>
    <w:p w:rsidR="005F55EB" w:rsidRDefault="0048352D" w:rsidP="0048352D">
      <w:pPr>
        <w:jc w:val="both"/>
        <w:rPr>
          <w:rFonts w:ascii="Arial" w:hAnsi="Arial"/>
          <w:b/>
          <w:bCs/>
        </w:rPr>
      </w:pPr>
      <w:r>
        <w:rPr>
          <w:rFonts w:ascii="Arial" w:hAnsi="Arial"/>
          <w:b/>
          <w:bCs/>
        </w:rPr>
        <w:tab/>
      </w:r>
      <w:r>
        <w:rPr>
          <w:rFonts w:ascii="Arial" w:hAnsi="Arial"/>
          <w:b/>
          <w:bCs/>
        </w:rPr>
        <w:tab/>
      </w:r>
      <w:r w:rsidR="00350B64">
        <w:rPr>
          <w:rFonts w:ascii="Arial" w:hAnsi="Arial"/>
          <w:b/>
          <w:bCs/>
        </w:rPr>
        <w:tab/>
      </w:r>
      <w:r>
        <w:rPr>
          <w:rFonts w:ascii="Arial" w:hAnsi="Arial"/>
          <w:b/>
          <w:bCs/>
        </w:rPr>
        <w:t>(COMI GUERINO)</w:t>
      </w:r>
    </w:p>
    <w:p w:rsidR="00D752F0" w:rsidRPr="0048352D" w:rsidRDefault="00D752F0" w:rsidP="0048352D">
      <w:pPr>
        <w:jc w:val="both"/>
        <w:rPr>
          <w:rFonts w:ascii="Arial" w:hAnsi="Arial"/>
          <w:b/>
          <w:bCs/>
        </w:rPr>
      </w:pPr>
    </w:p>
    <w:sectPr w:rsidR="00D752F0" w:rsidRPr="0048352D" w:rsidSect="00350B64">
      <w:headerReference w:type="default" r:id="rId8"/>
      <w:footerReference w:type="default" r:id="rId9"/>
      <w:pgSz w:w="11906" w:h="16838"/>
      <w:pgMar w:top="1247" w:right="1134" w:bottom="1021" w:left="1134"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E43" w:rsidRDefault="00E57E43" w:rsidP="005D4960">
      <w:r>
        <w:separator/>
      </w:r>
    </w:p>
  </w:endnote>
  <w:endnote w:type="continuationSeparator" w:id="0">
    <w:p w:rsidR="00E57E43" w:rsidRDefault="00E57E43" w:rsidP="005D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019" w:rsidRDefault="00440460">
    <w:pPr>
      <w:pStyle w:val="Pidipagina"/>
      <w:jc w:val="center"/>
      <w:rPr>
        <w:rFonts w:ascii="Univers" w:hAnsi="Univers"/>
        <w:sz w:val="10"/>
        <w:lang w:val="fr-FR"/>
      </w:rPr>
    </w:pPr>
    <w:r>
      <w:rPr>
        <w:noProof/>
        <w:lang w:eastAsia="it-IT"/>
      </w:rPr>
      <mc:AlternateContent>
        <mc:Choice Requires="wps">
          <w:drawing>
            <wp:anchor distT="0" distB="0" distL="114300" distR="114300" simplePos="0" relativeHeight="251657728" behindDoc="1" locked="0" layoutInCell="1" allowOverlap="1">
              <wp:simplePos x="0" y="0"/>
              <wp:positionH relativeFrom="column">
                <wp:posOffset>-34290</wp:posOffset>
              </wp:positionH>
              <wp:positionV relativeFrom="paragraph">
                <wp:posOffset>33020</wp:posOffset>
              </wp:positionV>
              <wp:extent cx="6057900" cy="0"/>
              <wp:effectExtent l="13335" t="13970" r="5715" b="50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5F4EC"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pt" to="474.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" strokeweight=".26mm">
              <v:stroke joinstyle="miter"/>
            </v:line>
          </w:pict>
        </mc:Fallback>
      </mc:AlternateContent>
    </w:r>
  </w:p>
  <w:p w:rsidR="00527019" w:rsidRDefault="00C14836">
    <w:pPr>
      <w:pStyle w:val="Pidipagina"/>
      <w:jc w:val="center"/>
    </w:pPr>
    <w:r>
      <w:rPr>
        <w:rFonts w:ascii="Univers" w:hAnsi="Univers"/>
        <w:b/>
        <w:lang w:val="fr-FR"/>
      </w:rPr>
      <w:t xml:space="preserve">Internet: </w:t>
    </w:r>
    <w:hyperlink r:id="rId1" w:history="1">
      <w:r>
        <w:rPr>
          <w:rStyle w:val="Collegamentoipertestuale"/>
          <w:rFonts w:ascii="Univers" w:hAnsi="Univers"/>
        </w:rPr>
        <w:t>www.uscibergamo.it</w:t>
      </w:r>
    </w:hyperlink>
    <w:r>
      <w:rPr>
        <w:rFonts w:ascii="Univers" w:hAnsi="Univers"/>
        <w:b/>
        <w:lang w:val="fr-FR"/>
      </w:rPr>
      <w:t xml:space="preserve"> - E-mail: </w:t>
    </w:r>
    <w:hyperlink r:id="rId2" w:history="1">
      <w:r>
        <w:rPr>
          <w:rStyle w:val="Collegamentoipertestuale"/>
          <w:rFonts w:ascii="Univers" w:hAnsi="Univers"/>
        </w:rPr>
        <w:t>segreteria@uscibergamo.it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E43" w:rsidRDefault="00E57E43" w:rsidP="005D4960">
      <w:r>
        <w:separator/>
      </w:r>
    </w:p>
  </w:footnote>
  <w:footnote w:type="continuationSeparator" w:id="0">
    <w:p w:rsidR="00E57E43" w:rsidRDefault="00E57E43" w:rsidP="005D4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630" w:type="dxa"/>
      <w:tblLayout w:type="fixed"/>
      <w:tblCellMar>
        <w:left w:w="70" w:type="dxa"/>
        <w:right w:w="70" w:type="dxa"/>
      </w:tblCellMar>
      <w:tblLook w:val="0000" w:firstRow="0" w:lastRow="0" w:firstColumn="0" w:lastColumn="0" w:noHBand="0" w:noVBand="0"/>
    </w:tblPr>
    <w:tblGrid>
      <w:gridCol w:w="2126"/>
      <w:gridCol w:w="4536"/>
    </w:tblGrid>
    <w:tr w:rsidR="00527019" w:rsidTr="005D4960">
      <w:trPr>
        <w:trHeight w:val="2127"/>
      </w:trPr>
      <w:tc>
        <w:tcPr>
          <w:tcW w:w="2126" w:type="dxa"/>
          <w:shd w:val="clear" w:color="auto" w:fill="auto"/>
        </w:tcPr>
        <w:p w:rsidR="00527019" w:rsidRDefault="00440460">
          <w:pPr>
            <w:pStyle w:val="Intestazione"/>
            <w:snapToGrid w:val="0"/>
            <w:rPr>
              <w:rFonts w:ascii="Univers" w:hAnsi="Univers"/>
              <w:b/>
              <w:sz w:val="50"/>
            </w:rPr>
          </w:pPr>
          <w:r>
            <w:rPr>
              <w:noProof/>
              <w:lang w:eastAsia="it-IT"/>
            </w:rPr>
            <w:drawing>
              <wp:inline distT="0" distB="0" distL="0" distR="0">
                <wp:extent cx="1214120" cy="1214120"/>
                <wp:effectExtent l="0" t="0" r="5080" b="5080"/>
                <wp:docPr id="1" name="Immagine 1" descr="Logo_USC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CI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1214120"/>
                        </a:xfrm>
                        <a:prstGeom prst="rect">
                          <a:avLst/>
                        </a:prstGeom>
                        <a:noFill/>
                        <a:ln>
                          <a:noFill/>
                        </a:ln>
                      </pic:spPr>
                    </pic:pic>
                  </a:graphicData>
                </a:graphic>
              </wp:inline>
            </w:drawing>
          </w:r>
        </w:p>
      </w:tc>
      <w:tc>
        <w:tcPr>
          <w:tcW w:w="4536" w:type="dxa"/>
          <w:shd w:val="clear" w:color="auto" w:fill="auto"/>
        </w:tcPr>
        <w:p w:rsidR="00527019" w:rsidRDefault="00C14836">
          <w:pPr>
            <w:pStyle w:val="Intestazione"/>
            <w:snapToGrid w:val="0"/>
            <w:rPr>
              <w:rFonts w:ascii="Univers" w:hAnsi="Univers"/>
              <w:b/>
              <w:sz w:val="50"/>
            </w:rPr>
          </w:pPr>
          <w:r>
            <w:rPr>
              <w:rFonts w:ascii="Univers" w:hAnsi="Univers"/>
              <w:b/>
              <w:sz w:val="50"/>
            </w:rPr>
            <w:t>usci</w:t>
          </w:r>
        </w:p>
        <w:p w:rsidR="00527019" w:rsidRDefault="00C14836">
          <w:pPr>
            <w:pStyle w:val="Intestazione"/>
            <w:rPr>
              <w:rFonts w:ascii="Univers" w:hAnsi="Univers"/>
              <w:b/>
              <w:sz w:val="22"/>
            </w:rPr>
          </w:pPr>
          <w:r>
            <w:rPr>
              <w:rFonts w:ascii="Univers" w:hAnsi="Univers"/>
              <w:b/>
              <w:sz w:val="22"/>
            </w:rPr>
            <w:t>UNIONE SOCIETA’ CORALI ITALIANE</w:t>
          </w:r>
        </w:p>
        <w:p w:rsidR="00527019" w:rsidRDefault="00440460">
          <w:pPr>
            <w:pStyle w:val="Intestazione"/>
            <w:rPr>
              <w:rFonts w:ascii="Univers" w:hAnsi="Univers"/>
              <w:b/>
              <w:sz w:val="8"/>
            </w:rPr>
          </w:pPr>
        </w:p>
        <w:p w:rsidR="00527019" w:rsidRPr="00845D51" w:rsidRDefault="00C14836">
          <w:pPr>
            <w:pStyle w:val="Intestazione"/>
            <w:rPr>
              <w:rFonts w:ascii="Univers" w:hAnsi="Univers"/>
              <w:b/>
              <w:i/>
            </w:rPr>
          </w:pPr>
          <w:r w:rsidRPr="00845D51">
            <w:rPr>
              <w:rFonts w:ascii="Univers" w:hAnsi="Univers"/>
              <w:b/>
              <w:i/>
            </w:rPr>
            <w:t>Delegazione Provinciale di Bergamo</w:t>
          </w:r>
        </w:p>
        <w:p w:rsidR="00527019" w:rsidRDefault="005D4960">
          <w:pPr>
            <w:pStyle w:val="Intestazione"/>
            <w:rPr>
              <w:rFonts w:ascii="Univers" w:hAnsi="Univers"/>
            </w:rPr>
          </w:pPr>
          <w:r>
            <w:rPr>
              <w:rFonts w:ascii="Univers" w:hAnsi="Univers"/>
            </w:rPr>
            <w:t>Via Papa Giovanni XXIII</w:t>
          </w:r>
          <w:r w:rsidR="00C14836">
            <w:rPr>
              <w:rFonts w:ascii="Univers" w:hAnsi="Univers"/>
            </w:rPr>
            <w:t>, 10</w:t>
          </w:r>
        </w:p>
        <w:p w:rsidR="00527019" w:rsidRDefault="00C14836">
          <w:pPr>
            <w:pStyle w:val="Intestazione"/>
            <w:rPr>
              <w:rFonts w:ascii="Univers" w:hAnsi="Univers"/>
            </w:rPr>
          </w:pPr>
          <w:r>
            <w:rPr>
              <w:rFonts w:ascii="Univers" w:hAnsi="Univers"/>
            </w:rPr>
            <w:t>24010 PONTERANICA (BG)</w:t>
          </w:r>
        </w:p>
        <w:p w:rsidR="00527019" w:rsidRDefault="00C14836">
          <w:pPr>
            <w:pStyle w:val="Intestazione"/>
            <w:rPr>
              <w:rFonts w:ascii="Univers" w:hAnsi="Univers"/>
            </w:rPr>
          </w:pPr>
          <w:r>
            <w:rPr>
              <w:rFonts w:ascii="Univers" w:hAnsi="Univers"/>
            </w:rPr>
            <w:t>Codice Fiscale 80040280168</w:t>
          </w:r>
        </w:p>
      </w:tc>
    </w:tr>
  </w:tbl>
  <w:p w:rsidR="00527019" w:rsidRDefault="0044046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E424F8"/>
    <w:multiLevelType w:val="hybridMultilevel"/>
    <w:tmpl w:val="E2927AE2"/>
    <w:lvl w:ilvl="0" w:tplc="5972CB4E">
      <w:start w:val="31"/>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15:restartNumberingAfterBreak="0">
    <w:nsid w:val="1B9A199C"/>
    <w:multiLevelType w:val="hybridMultilevel"/>
    <w:tmpl w:val="735062EA"/>
    <w:lvl w:ilvl="0" w:tplc="8550EFBA">
      <w:start w:val="17"/>
      <w:numFmt w:val="bullet"/>
      <w:lvlText w:val="-"/>
      <w:lvlJc w:val="left"/>
      <w:pPr>
        <w:ind w:left="1065" w:hanging="360"/>
      </w:pPr>
      <w:rPr>
        <w:rFonts w:ascii="Arial" w:eastAsia="Times New Roman" w:hAnsi="Arial" w:cs="Arial" w:hint="default"/>
        <w:color w:val="FF0000"/>
        <w:sz w:val="32"/>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57400080"/>
    <w:multiLevelType w:val="hybridMultilevel"/>
    <w:tmpl w:val="A246D2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2D"/>
    <w:rsid w:val="000A4C8B"/>
    <w:rsid w:val="001C245E"/>
    <w:rsid w:val="00350B64"/>
    <w:rsid w:val="00440460"/>
    <w:rsid w:val="0048352D"/>
    <w:rsid w:val="005964C0"/>
    <w:rsid w:val="005D4960"/>
    <w:rsid w:val="00656271"/>
    <w:rsid w:val="00792EA8"/>
    <w:rsid w:val="007C11B8"/>
    <w:rsid w:val="00AC77BD"/>
    <w:rsid w:val="00C14836"/>
    <w:rsid w:val="00D752F0"/>
    <w:rsid w:val="00E57E43"/>
    <w:rsid w:val="00FB0F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C58F886-D890-4F68-BB63-BD81014E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352D"/>
    <w:pPr>
      <w:suppressAutoHyphens/>
      <w:spacing w:after="0" w:line="240" w:lineRule="auto"/>
    </w:pPr>
    <w:rPr>
      <w:rFonts w:ascii="Times New Roman" w:eastAsia="Times New Roman" w:hAnsi="Times New Roman" w:cs="Times New Roman"/>
      <w:sz w:val="20"/>
      <w:szCs w:val="20"/>
      <w:lang w:eastAsia="ar-SA"/>
    </w:rPr>
  </w:style>
  <w:style w:type="paragraph" w:styleId="Titolo1">
    <w:name w:val="heading 1"/>
    <w:basedOn w:val="Normale"/>
    <w:next w:val="Normale"/>
    <w:link w:val="Titolo1Carattere"/>
    <w:qFormat/>
    <w:rsid w:val="0048352D"/>
    <w:pPr>
      <w:keepNext/>
      <w:numPr>
        <w:numId w:val="1"/>
      </w:numPr>
      <w:outlineLvl w:val="0"/>
    </w:pPr>
    <w:rPr>
      <w:b/>
      <w:bCs/>
      <w:sz w:val="24"/>
      <w:szCs w:val="24"/>
    </w:rPr>
  </w:style>
  <w:style w:type="paragraph" w:styleId="Titolo2">
    <w:name w:val="heading 2"/>
    <w:basedOn w:val="Normale"/>
    <w:next w:val="Normale"/>
    <w:link w:val="Titolo2Carattere"/>
    <w:qFormat/>
    <w:rsid w:val="0048352D"/>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qFormat/>
    <w:rsid w:val="0048352D"/>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8352D"/>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rsid w:val="0048352D"/>
    <w:rPr>
      <w:rFonts w:ascii="Cambria" w:eastAsia="Times New Roman" w:hAnsi="Cambria" w:cs="Times New Roman"/>
      <w:b/>
      <w:bCs/>
      <w:i/>
      <w:iCs/>
      <w:sz w:val="28"/>
      <w:szCs w:val="28"/>
      <w:lang w:eastAsia="ar-SA"/>
    </w:rPr>
  </w:style>
  <w:style w:type="character" w:customStyle="1" w:styleId="Titolo3Carattere">
    <w:name w:val="Titolo 3 Carattere"/>
    <w:basedOn w:val="Carpredefinitoparagrafo"/>
    <w:link w:val="Titolo3"/>
    <w:uiPriority w:val="9"/>
    <w:rsid w:val="0048352D"/>
    <w:rPr>
      <w:rFonts w:ascii="Cambria" w:eastAsia="Times New Roman" w:hAnsi="Cambria" w:cs="Times New Roman"/>
      <w:b/>
      <w:bCs/>
      <w:sz w:val="26"/>
      <w:szCs w:val="26"/>
      <w:lang w:eastAsia="ar-SA"/>
    </w:rPr>
  </w:style>
  <w:style w:type="character" w:styleId="Collegamentoipertestuale">
    <w:name w:val="Hyperlink"/>
    <w:rsid w:val="0048352D"/>
    <w:rPr>
      <w:color w:val="0000FF"/>
      <w:u w:val="single"/>
    </w:rPr>
  </w:style>
  <w:style w:type="paragraph" w:styleId="Intestazione">
    <w:name w:val="header"/>
    <w:basedOn w:val="Normale"/>
    <w:link w:val="IntestazioneCarattere"/>
    <w:rsid w:val="0048352D"/>
    <w:pPr>
      <w:tabs>
        <w:tab w:val="center" w:pos="4819"/>
        <w:tab w:val="right" w:pos="9638"/>
      </w:tabs>
    </w:pPr>
  </w:style>
  <w:style w:type="character" w:customStyle="1" w:styleId="IntestazioneCarattere">
    <w:name w:val="Intestazione Carattere"/>
    <w:basedOn w:val="Carpredefinitoparagrafo"/>
    <w:link w:val="Intestazione"/>
    <w:rsid w:val="0048352D"/>
    <w:rPr>
      <w:rFonts w:ascii="Times New Roman" w:eastAsia="Times New Roman" w:hAnsi="Times New Roman" w:cs="Times New Roman"/>
      <w:sz w:val="20"/>
      <w:szCs w:val="20"/>
      <w:lang w:eastAsia="ar-SA"/>
    </w:rPr>
  </w:style>
  <w:style w:type="paragraph" w:styleId="Pidipagina">
    <w:name w:val="footer"/>
    <w:basedOn w:val="Normale"/>
    <w:link w:val="PidipaginaCarattere"/>
    <w:rsid w:val="0048352D"/>
    <w:pPr>
      <w:tabs>
        <w:tab w:val="center" w:pos="4819"/>
        <w:tab w:val="right" w:pos="9638"/>
      </w:tabs>
    </w:pPr>
  </w:style>
  <w:style w:type="character" w:customStyle="1" w:styleId="PidipaginaCarattere">
    <w:name w:val="Piè di pagina Carattere"/>
    <w:basedOn w:val="Carpredefinitoparagrafo"/>
    <w:link w:val="Pidipagina"/>
    <w:rsid w:val="0048352D"/>
    <w:rPr>
      <w:rFonts w:ascii="Times New Roman" w:eastAsia="Times New Roman" w:hAnsi="Times New Roman" w:cs="Times New Roman"/>
      <w:sz w:val="20"/>
      <w:szCs w:val="20"/>
      <w:lang w:eastAsia="ar-SA"/>
    </w:rPr>
  </w:style>
  <w:style w:type="paragraph" w:styleId="NormaleWeb">
    <w:name w:val="Normal (Web)"/>
    <w:basedOn w:val="Normale"/>
    <w:uiPriority w:val="99"/>
    <w:semiHidden/>
    <w:unhideWhenUsed/>
    <w:rsid w:val="0048352D"/>
    <w:pPr>
      <w:suppressAutoHyphens w:val="0"/>
      <w:spacing w:before="100" w:beforeAutospacing="1" w:after="100" w:afterAutospacing="1"/>
    </w:pPr>
    <w:rPr>
      <w:sz w:val="24"/>
      <w:szCs w:val="24"/>
      <w:lang w:eastAsia="it-IT"/>
    </w:rPr>
  </w:style>
  <w:style w:type="paragraph" w:styleId="Paragrafoelenco">
    <w:name w:val="List Paragraph"/>
    <w:basedOn w:val="Normale"/>
    <w:uiPriority w:val="34"/>
    <w:qFormat/>
    <w:rsid w:val="005D4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sseramento@usciberga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greteria@uscibergamo.it" TargetMode="External"/><Relationship Id="rId1" Type="http://schemas.openxmlformats.org/officeDocument/2006/relationships/hyperlink" Target="http://www.uscibergam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4</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Guerino</cp:lastModifiedBy>
  <cp:revision>2</cp:revision>
  <dcterms:created xsi:type="dcterms:W3CDTF">2019-11-24T21:26:00Z</dcterms:created>
  <dcterms:modified xsi:type="dcterms:W3CDTF">2019-11-24T21:26:00Z</dcterms:modified>
</cp:coreProperties>
</file>